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526" w:rsidRPr="00452821" w:rsidRDefault="005D6526" w:rsidP="004528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D652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Перечень утвержден </w:t>
      </w:r>
    </w:p>
    <w:p w:rsidR="007078D5" w:rsidRDefault="005D6526" w:rsidP="004528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D652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Комитетом по банковским продуктам и процессам</w:t>
      </w:r>
      <w:r w:rsidR="001A1B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и качеству обслуживания</w:t>
      </w:r>
      <w:r w:rsidR="007078D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1A1B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5D6526" w:rsidRPr="00452821" w:rsidRDefault="007078D5" w:rsidP="004528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78D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АО "Жилстройсбербанк Казахстана"</w:t>
      </w:r>
      <w:r w:rsidR="005D6526" w:rsidRPr="005D652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5D6526" w:rsidRDefault="001A1B6B" w:rsidP="004528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(Протокол №20 от 30.06.2017</w:t>
      </w:r>
      <w:r w:rsidR="005D6526" w:rsidRPr="005D652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г.) </w:t>
      </w:r>
    </w:p>
    <w:p w:rsidR="005D6526" w:rsidRDefault="001A1B6B" w:rsidP="004528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Введен в действие с 01.07.2017</w:t>
      </w:r>
      <w:r w:rsidR="005D6526" w:rsidRPr="005D652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</w:t>
      </w:r>
    </w:p>
    <w:p w:rsidR="00650546" w:rsidRPr="00650546" w:rsidRDefault="00650546" w:rsidP="004528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</w:t>
      </w: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 учетом изменений в соответствии с </w:t>
      </w:r>
    </w:p>
    <w:p w:rsidR="004625A9" w:rsidRDefault="00650546" w:rsidP="004625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</w:t>
      </w:r>
      <w:r w:rsidR="00CA05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</w:t>
      </w: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№40 от 11.12.2017г.</w:t>
      </w:r>
      <w:r w:rsidR="00CA05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="004625A9" w:rsidRPr="004625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4625A9" w:rsidRDefault="004625A9" w:rsidP="004625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</w:t>
      </w: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№4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28</w:t>
      </w: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.12.2017г.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="00CA05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650546" w:rsidRDefault="004625A9" w:rsidP="004625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которые</w:t>
      </w:r>
      <w:r w:rsidR="00CA05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вводятся в действие с 01.01.2018г.</w:t>
      </w:r>
      <w:r w:rsidRPr="004625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0A63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 исключением Пункта 1.5,</w:t>
      </w:r>
    </w:p>
    <w:p w:rsidR="000A6339" w:rsidRDefault="000A6339" w:rsidP="004625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</w:t>
      </w: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№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06</w:t>
      </w: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14</w:t>
      </w: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02</w:t>
      </w: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</w:t>
      </w: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</w:t>
      </w:r>
      <w:r w:rsidR="00FB08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.,</w:t>
      </w:r>
    </w:p>
    <w:p w:rsidR="00FB08A7" w:rsidRDefault="00FB08A7" w:rsidP="004625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</w:t>
      </w: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№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07</w:t>
      </w: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21</w:t>
      </w: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02</w:t>
      </w: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</w:t>
      </w: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FB08A7" w:rsidRDefault="00FB08A7" w:rsidP="00FB08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</w:t>
      </w: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№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08</w:t>
      </w: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27</w:t>
      </w: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02</w:t>
      </w: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</w:t>
      </w: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9675CD" w:rsidRDefault="009C3B24" w:rsidP="009675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Протоколом №16 от 22.05.2018г.</w:t>
      </w:r>
    </w:p>
    <w:p w:rsidR="009675CD" w:rsidRDefault="009675CD" w:rsidP="009675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Протоколом №1</w:t>
      </w:r>
      <w:r w:rsidRPr="009675C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 </w:t>
      </w:r>
      <w:r w:rsidRPr="005918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.0</w:t>
      </w:r>
      <w:r w:rsidRPr="005918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.2018г.</w:t>
      </w:r>
    </w:p>
    <w:p w:rsidR="0059182C" w:rsidRDefault="0059182C" w:rsidP="005918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Протоколом №22 от 27.0</w:t>
      </w:r>
      <w:r w:rsidRPr="005918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.2018г.</w:t>
      </w:r>
    </w:p>
    <w:p w:rsidR="00293146" w:rsidRDefault="00293146" w:rsidP="002931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Протоколом №2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31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.2018г.</w:t>
      </w:r>
    </w:p>
    <w:p w:rsidR="00945792" w:rsidRDefault="00945792" w:rsidP="009457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Протоколом №28 от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17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.2018г.</w:t>
      </w:r>
    </w:p>
    <w:p w:rsidR="004D15CE" w:rsidRDefault="004D15CE" w:rsidP="009457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126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Протоколом №</w:t>
      </w:r>
      <w:r w:rsidR="003B06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46</w:t>
      </w:r>
      <w:r w:rsidRPr="006126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 2</w:t>
      </w:r>
      <w:r w:rsidR="003B06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</w:t>
      </w:r>
      <w:r w:rsidRPr="006126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.1</w:t>
      </w:r>
      <w:r w:rsidR="003B06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Pr="006126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.201</w:t>
      </w:r>
      <w:r w:rsidR="003B06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</w:t>
      </w:r>
      <w:r w:rsidRPr="006126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</w:t>
      </w:r>
    </w:p>
    <w:p w:rsidR="0021094A" w:rsidRDefault="0021094A" w:rsidP="002109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126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Протоколом №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46</w:t>
      </w:r>
      <w:r w:rsidRPr="006126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</w:t>
      </w:r>
      <w:r w:rsidRPr="006126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Pr="006126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</w:t>
      </w:r>
      <w:r w:rsidRPr="006126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</w:t>
      </w:r>
    </w:p>
    <w:p w:rsidR="0021094A" w:rsidRDefault="0021094A" w:rsidP="002109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126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Протоколом №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 xml:space="preserve">1 </w:t>
      </w:r>
      <w:r w:rsidRPr="006126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25</w:t>
      </w:r>
      <w:r w:rsidRPr="006126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01</w:t>
      </w:r>
      <w:r w:rsidRPr="006126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9</w:t>
      </w:r>
      <w:r w:rsidRPr="006126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</w:t>
      </w:r>
    </w:p>
    <w:p w:rsidR="0021094A" w:rsidRDefault="0021094A" w:rsidP="002109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126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Протоколом №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 xml:space="preserve">5 </w:t>
      </w:r>
      <w:r w:rsidRPr="006126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27</w:t>
      </w:r>
      <w:r w:rsidRPr="006126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02</w:t>
      </w:r>
      <w:r w:rsidRPr="006126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9</w:t>
      </w:r>
      <w:r w:rsidRPr="006126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</w:t>
      </w:r>
    </w:p>
    <w:p w:rsidR="0009584F" w:rsidRDefault="00FA30BA" w:rsidP="002109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</w:t>
      </w:r>
      <w:r w:rsidR="007078D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№10 от 26.03.2019г.</w:t>
      </w:r>
    </w:p>
    <w:p w:rsidR="00FA30BA" w:rsidRDefault="0009584F" w:rsidP="002109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</w:t>
      </w:r>
      <w:r w:rsidR="007078D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№14 от 26.04.2019г.</w:t>
      </w:r>
    </w:p>
    <w:p w:rsidR="00957E2C" w:rsidRDefault="00A32885" w:rsidP="002109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921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</w:t>
      </w:r>
      <w:r w:rsidR="007078D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</w:t>
      </w:r>
      <w:r w:rsidRPr="002921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№16</w:t>
      </w:r>
      <w:r w:rsidR="002C3F7C" w:rsidRPr="002921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921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 27.05</w:t>
      </w:r>
      <w:r w:rsidR="002C3F7C" w:rsidRPr="002921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.2019г.</w:t>
      </w:r>
    </w:p>
    <w:p w:rsidR="002C3F7C" w:rsidRDefault="00957E2C" w:rsidP="002109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57E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</w:t>
      </w:r>
      <w:r w:rsidR="007078D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</w:t>
      </w:r>
      <w:r w:rsidRPr="00957E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№19 от 26.06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.2019г.</w:t>
      </w:r>
    </w:p>
    <w:p w:rsidR="00B91619" w:rsidRDefault="00B91619" w:rsidP="002109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57E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</w:t>
      </w:r>
      <w:r w:rsidRPr="00957E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№</w:t>
      </w:r>
      <w:r w:rsidRPr="00B9161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28 от 25.09.2019г.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43268E" w:rsidRDefault="0043268E" w:rsidP="004326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</w:t>
      </w:r>
      <w:r w:rsidRPr="00957E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</w:t>
      </w:r>
      <w:r w:rsidRPr="00957E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04</w:t>
      </w:r>
      <w:r w:rsidRPr="00B9161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</w:t>
      </w:r>
      <w:r w:rsidRPr="00B9161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Pr="00B9161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</w:t>
      </w:r>
      <w:r w:rsidRPr="00B9161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</w:t>
      </w:r>
      <w:r w:rsidR="007103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8D4F24" w:rsidRDefault="0071038E" w:rsidP="004625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12C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</w:t>
      </w:r>
      <w:r w:rsidR="008D4F2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Протоколом №10 от 17.04.2020г.</w:t>
      </w:r>
    </w:p>
    <w:p w:rsidR="00E327F4" w:rsidRDefault="0071038E" w:rsidP="004625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12C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12C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F12C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="00E327F4" w:rsidRPr="00F12C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="00E327F4" w:rsidRPr="00F12C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  <w:t xml:space="preserve">                               </w:t>
      </w:r>
      <w:r w:rsidRPr="00F12C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который вводится в действие с</w:t>
      </w:r>
      <w:r w:rsidR="00E327F4" w:rsidRPr="00F12C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01.05.2020г.</w:t>
      </w:r>
    </w:p>
    <w:p w:rsidR="00E327F4" w:rsidRDefault="008D4F24" w:rsidP="004625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Протоколом №24 от 30.07.2020г</w:t>
      </w:r>
    </w:p>
    <w:p w:rsidR="008D4F24" w:rsidRDefault="008D4F24" w:rsidP="004625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12C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который вводится в действие 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19.08</w:t>
      </w:r>
      <w:r w:rsidRPr="00F12C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.2020г.</w:t>
      </w:r>
    </w:p>
    <w:p w:rsidR="00714AB7" w:rsidRDefault="00714AB7" w:rsidP="00714A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Протоколом №39 от 31.12.2020г</w:t>
      </w:r>
    </w:p>
    <w:p w:rsidR="00714AB7" w:rsidRDefault="00714AB7" w:rsidP="00714A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12C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который вводится в действие </w:t>
      </w:r>
      <w:r w:rsidRPr="00343E1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 </w:t>
      </w:r>
      <w:r w:rsidR="00933CAB" w:rsidRPr="00343E1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="00343E19" w:rsidRPr="00343E1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Pr="00343E1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.0</w:t>
      </w:r>
      <w:r w:rsidR="00933CAB" w:rsidRPr="00343E1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Pr="00343E1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.202</w:t>
      </w:r>
      <w:r w:rsidR="00933CAB" w:rsidRPr="00343E1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Pr="00343E1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</w:t>
      </w:r>
    </w:p>
    <w:p w:rsidR="0064312F" w:rsidRDefault="0064312F" w:rsidP="006431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Протоколом №</w:t>
      </w:r>
      <w:r w:rsidR="00CA762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 02.04.2021г</w:t>
      </w:r>
    </w:p>
    <w:p w:rsidR="0064312F" w:rsidRDefault="0064312F" w:rsidP="006431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12C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который вводится в действие </w:t>
      </w:r>
      <w:r w:rsidRPr="00343E1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</w:t>
      </w:r>
      <w:r w:rsidR="00CA762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22</w:t>
      </w:r>
      <w:r w:rsidRPr="00343E1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.0</w:t>
      </w:r>
      <w:r w:rsidR="00CA762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</w:t>
      </w:r>
      <w:r w:rsidRPr="00343E1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.2021г.</w:t>
      </w:r>
    </w:p>
    <w:p w:rsidR="00CD2484" w:rsidRPr="006E7615" w:rsidRDefault="008B240A" w:rsidP="00CD248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Протоколом №18 от 04</w:t>
      </w:r>
      <w:r w:rsidR="00CD2484"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.06.2021г</w:t>
      </w:r>
    </w:p>
    <w:p w:rsidR="00714AB7" w:rsidRDefault="00CD2484" w:rsidP="00CD248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</w:t>
      </w:r>
      <w:r w:rsidR="006E7615"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который вводится в действие с 19</w:t>
      </w:r>
      <w:r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.06.2021г.</w:t>
      </w:r>
    </w:p>
    <w:p w:rsidR="00B06510" w:rsidRPr="006E7615" w:rsidRDefault="00B06510" w:rsidP="00B065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Протоколом №42 от 08.12</w:t>
      </w:r>
      <w:r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.2021г</w:t>
      </w:r>
    </w:p>
    <w:p w:rsidR="00B06510" w:rsidRDefault="00B06510" w:rsidP="00B065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который вводится </w:t>
      </w:r>
      <w:r w:rsidR="00C100F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действие с </w:t>
      </w:r>
      <w:r w:rsidR="00C100F7" w:rsidRPr="00C100F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.12</w:t>
      </w:r>
      <w:r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.2021г.</w:t>
      </w:r>
    </w:p>
    <w:p w:rsidR="006A2EF4" w:rsidRPr="006E7615" w:rsidRDefault="006A2EF4" w:rsidP="006A2E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Протоколом №46 от </w:t>
      </w:r>
      <w:r w:rsidR="006374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.12</w:t>
      </w:r>
      <w:r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.2021г</w:t>
      </w:r>
      <w:r w:rsidR="006374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6A2EF4" w:rsidRDefault="006A2EF4" w:rsidP="006A2E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который вводится в действие с </w:t>
      </w:r>
      <w:r w:rsidR="006374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="00AC65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6374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01</w:t>
      </w:r>
      <w:r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.202</w:t>
      </w:r>
      <w:r w:rsidR="006374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</w:t>
      </w:r>
    </w:p>
    <w:p w:rsidR="00D71B9A" w:rsidRPr="006E7615" w:rsidRDefault="00D71B9A" w:rsidP="00D71B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Протоколом №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03</w:t>
      </w:r>
      <w:r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2</w:t>
      </w:r>
      <w:r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D71B9A" w:rsidRDefault="00D71B9A" w:rsidP="00D71B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который вводится в действие с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01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04</w:t>
      </w:r>
      <w:r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</w:t>
      </w:r>
    </w:p>
    <w:p w:rsidR="00E101C4" w:rsidRPr="006E7615" w:rsidRDefault="00E101C4" w:rsidP="00E101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Протоколом №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18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04</w:t>
      </w:r>
      <w:r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2</w:t>
      </w:r>
      <w:r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E101C4" w:rsidRDefault="00E101C4" w:rsidP="00E101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</w:t>
      </w:r>
      <w:r w:rsidR="00AB51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который вводится в действие с 01.</w:t>
      </w:r>
      <w:r w:rsidR="00AB5153"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05</w:t>
      </w:r>
      <w:r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</w:t>
      </w:r>
    </w:p>
    <w:p w:rsidR="00D866E1" w:rsidRPr="00AD6E7E" w:rsidRDefault="00D866E1" w:rsidP="00D86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Протоколом №25 от </w:t>
      </w:r>
      <w:r w:rsidRPr="00AD6E7E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16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AD6E7E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05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.202</w:t>
      </w:r>
      <w:r w:rsidRPr="00AD6E7E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2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г.</w:t>
      </w:r>
    </w:p>
    <w:p w:rsidR="00D866E1" w:rsidRDefault="00D866E1" w:rsidP="00D86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который вводится в действие с </w:t>
      </w:r>
      <w:r w:rsidR="007C4D0F">
        <w:rPr>
          <w:rFonts w:ascii="Times New Roman" w:eastAsia="Times New Roman" w:hAnsi="Times New Roman" w:cs="Times New Roman"/>
          <w:sz w:val="23"/>
          <w:szCs w:val="23"/>
          <w:lang w:eastAsia="ru-RU"/>
        </w:rPr>
        <w:t>30.05.2022г.</w:t>
      </w:r>
    </w:p>
    <w:p w:rsidR="00D4076B" w:rsidRPr="00AD6E7E" w:rsidRDefault="00D4076B" w:rsidP="00D40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Протоколом №</w:t>
      </w:r>
      <w:r w:rsidR="007110E6">
        <w:rPr>
          <w:rFonts w:ascii="Times New Roman" w:eastAsia="Times New Roman" w:hAnsi="Times New Roman" w:cs="Times New Roman"/>
          <w:sz w:val="23"/>
          <w:szCs w:val="23"/>
          <w:lang w:eastAsia="ru-RU"/>
        </w:rPr>
        <w:t>29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</w:t>
      </w:r>
      <w:r w:rsidR="007110E6">
        <w:rPr>
          <w:rFonts w:ascii="Times New Roman" w:eastAsia="Times New Roman" w:hAnsi="Times New Roman" w:cs="Times New Roman"/>
          <w:sz w:val="23"/>
          <w:szCs w:val="23"/>
          <w:lang w:eastAsia="ru-RU"/>
        </w:rPr>
        <w:t>10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06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.202</w:t>
      </w:r>
      <w:r w:rsidRPr="00AD6E7E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2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г.</w:t>
      </w:r>
    </w:p>
    <w:p w:rsidR="00D4076B" w:rsidRPr="00AD6E7E" w:rsidRDefault="00D4076B" w:rsidP="00D40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который вводится в действие с </w:t>
      </w:r>
      <w:r w:rsidR="006773F9">
        <w:rPr>
          <w:rFonts w:ascii="Times New Roman" w:eastAsia="Times New Roman" w:hAnsi="Times New Roman" w:cs="Times New Roman"/>
          <w:sz w:val="23"/>
          <w:szCs w:val="23"/>
          <w:lang w:eastAsia="ru-RU"/>
        </w:rPr>
        <w:t>15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.07.2022г.</w:t>
      </w:r>
    </w:p>
    <w:p w:rsidR="00280EAD" w:rsidRPr="00AD6E7E" w:rsidRDefault="00280EAD" w:rsidP="00280EAD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Протоколом №</w:t>
      </w:r>
      <w:r w:rsidR="007C6D5F">
        <w:rPr>
          <w:rFonts w:ascii="Times New Roman" w:eastAsia="Times New Roman" w:hAnsi="Times New Roman" w:cs="Times New Roman"/>
          <w:sz w:val="23"/>
          <w:szCs w:val="23"/>
          <w:lang w:eastAsia="ru-RU"/>
        </w:rPr>
        <w:t>56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04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11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.202</w:t>
      </w:r>
      <w:r w:rsidRPr="00AD6E7E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2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г.</w:t>
      </w:r>
    </w:p>
    <w:p w:rsidR="00280EAD" w:rsidRPr="00AD6E7E" w:rsidRDefault="00280EAD" w:rsidP="00280EAD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который вводится в действие с </w:t>
      </w:r>
      <w:r w:rsidR="001119C1">
        <w:rPr>
          <w:rFonts w:ascii="Times New Roman" w:eastAsia="Times New Roman" w:hAnsi="Times New Roman" w:cs="Times New Roman"/>
          <w:sz w:val="23"/>
          <w:szCs w:val="23"/>
          <w:lang w:eastAsia="ru-RU"/>
        </w:rPr>
        <w:t>01.12.2022г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CE5B97" w:rsidRPr="00AD6E7E" w:rsidRDefault="00CE5B97" w:rsidP="00CE5B97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Протоколом №66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30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12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.202</w:t>
      </w:r>
      <w:r w:rsidRPr="00AD6E7E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2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г.</w:t>
      </w:r>
    </w:p>
    <w:p w:rsidR="00E12D0B" w:rsidRPr="00AD6E7E" w:rsidRDefault="00E12D0B" w:rsidP="00E12D0B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Протоколом №09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17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02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3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г.</w:t>
      </w:r>
    </w:p>
    <w:p w:rsidR="00E12D0B" w:rsidRPr="00AD6E7E" w:rsidRDefault="00E12D0B" w:rsidP="00E12D0B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который вводится в действие с </w:t>
      </w:r>
      <w:r w:rsidR="00402840">
        <w:rPr>
          <w:rFonts w:ascii="Times New Roman" w:eastAsia="Times New Roman" w:hAnsi="Times New Roman" w:cs="Times New Roman"/>
          <w:sz w:val="23"/>
          <w:szCs w:val="23"/>
          <w:lang w:eastAsia="ru-RU"/>
        </w:rPr>
        <w:t>17.02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.2023г.</w:t>
      </w:r>
    </w:p>
    <w:p w:rsidR="00956CC1" w:rsidRPr="00AD6E7E" w:rsidRDefault="00956CC1" w:rsidP="00956CC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Протоколом №13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17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03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3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г.</w:t>
      </w:r>
    </w:p>
    <w:p w:rsidR="00956CC1" w:rsidRDefault="00956CC1" w:rsidP="00956CC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                               который вводится в действие с </w:t>
      </w:r>
      <w:r w:rsidR="00384182">
        <w:rPr>
          <w:rFonts w:ascii="Times New Roman" w:eastAsia="Times New Roman" w:hAnsi="Times New Roman" w:cs="Times New Roman"/>
          <w:sz w:val="23"/>
          <w:szCs w:val="23"/>
          <w:lang w:eastAsia="ru-RU"/>
        </w:rPr>
        <w:t>06.04.2023г.</w:t>
      </w:r>
    </w:p>
    <w:p w:rsidR="0068230F" w:rsidRPr="00AD6E7E" w:rsidRDefault="0068230F" w:rsidP="0068230F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Протоколом №23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24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05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3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г.</w:t>
      </w:r>
    </w:p>
    <w:p w:rsidR="0068230F" w:rsidRPr="00AD6E7E" w:rsidRDefault="0068230F" w:rsidP="00956CC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который вводится в действие с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03.06.2023г.</w:t>
      </w:r>
    </w:p>
    <w:p w:rsidR="00822948" w:rsidRPr="00AD6E7E" w:rsidRDefault="00822948" w:rsidP="00822948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Протоколом №</w:t>
      </w:r>
      <w:r w:rsidR="00997092">
        <w:rPr>
          <w:rFonts w:ascii="Times New Roman" w:eastAsia="Times New Roman" w:hAnsi="Times New Roman" w:cs="Times New Roman"/>
          <w:sz w:val="23"/>
          <w:szCs w:val="23"/>
          <w:lang w:eastAsia="ru-RU"/>
        </w:rPr>
        <w:t>36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10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08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3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г.</w:t>
      </w:r>
    </w:p>
    <w:p w:rsidR="00822948" w:rsidRDefault="00822948" w:rsidP="00822948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который вводится в действие с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21.08.2023г.</w:t>
      </w:r>
    </w:p>
    <w:p w:rsidR="00F81435" w:rsidRPr="00C93A1C" w:rsidRDefault="00F81435" w:rsidP="00F81435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3A1C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Протоколом №</w:t>
      </w:r>
      <w:r w:rsidRPr="00C93A1C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П14-2024</w:t>
      </w:r>
      <w:r w:rsidRPr="00C93A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0</w:t>
      </w:r>
      <w:r w:rsidRPr="00C93A1C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1</w:t>
      </w:r>
      <w:r w:rsidRPr="00C93A1C">
        <w:rPr>
          <w:rFonts w:ascii="Times New Roman" w:eastAsia="Times New Roman" w:hAnsi="Times New Roman" w:cs="Times New Roman"/>
          <w:sz w:val="23"/>
          <w:szCs w:val="23"/>
          <w:lang w:eastAsia="ru-RU"/>
        </w:rPr>
        <w:t>.03.202</w:t>
      </w:r>
      <w:r w:rsidRPr="00C93A1C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4</w:t>
      </w:r>
      <w:r w:rsidRPr="00C93A1C">
        <w:rPr>
          <w:rFonts w:ascii="Times New Roman" w:eastAsia="Times New Roman" w:hAnsi="Times New Roman" w:cs="Times New Roman"/>
          <w:sz w:val="23"/>
          <w:szCs w:val="23"/>
          <w:lang w:eastAsia="ru-RU"/>
        </w:rPr>
        <w:t>г.</w:t>
      </w:r>
    </w:p>
    <w:p w:rsidR="00F81435" w:rsidRPr="00AD6E7E" w:rsidRDefault="00F81435" w:rsidP="00F81435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3A1C">
        <w:rPr>
          <w:rFonts w:ascii="Times New Roman" w:eastAsia="Times New Roman" w:hAnsi="Times New Roman" w:cs="Times New Roman"/>
          <w:sz w:val="23"/>
          <w:szCs w:val="23"/>
          <w:lang w:eastAsia="ru-RU"/>
        </w:rPr>
        <w:t>который вводится в действие с 17.04.202</w:t>
      </w:r>
      <w:r w:rsidR="00E173D1" w:rsidRPr="003E0E59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C93A1C">
        <w:rPr>
          <w:rFonts w:ascii="Times New Roman" w:eastAsia="Times New Roman" w:hAnsi="Times New Roman" w:cs="Times New Roman"/>
          <w:sz w:val="23"/>
          <w:szCs w:val="23"/>
          <w:lang w:eastAsia="ru-RU"/>
        </w:rPr>
        <w:t>г.</w:t>
      </w:r>
    </w:p>
    <w:p w:rsidR="00386347" w:rsidRDefault="003E0E59" w:rsidP="003E0E59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E0E59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Протоколом №</w:t>
      </w:r>
      <w:r w:rsidRPr="003E0E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П31</w:t>
      </w:r>
      <w:r w:rsidRPr="003900EA">
        <w:rPr>
          <w:rFonts w:ascii="Times New Roman" w:hAnsi="Times New Roman" w:cs="Times New Roman"/>
          <w:sz w:val="24"/>
          <w:szCs w:val="24"/>
          <w:lang w:val="kk-KZ"/>
        </w:rPr>
        <w:t>-2024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571C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31</w:t>
      </w:r>
      <w:r w:rsidRPr="003900EA">
        <w:rPr>
          <w:rFonts w:ascii="Times New Roman" w:hAnsi="Times New Roman" w:cs="Times New Roman"/>
          <w:sz w:val="24"/>
          <w:szCs w:val="24"/>
          <w:lang w:val="kk-KZ"/>
        </w:rPr>
        <w:t>.0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3900EA">
        <w:rPr>
          <w:rFonts w:ascii="Times New Roman" w:hAnsi="Times New Roman" w:cs="Times New Roman"/>
          <w:sz w:val="24"/>
          <w:szCs w:val="24"/>
          <w:lang w:val="kk-KZ"/>
        </w:rPr>
        <w:t xml:space="preserve">.2024 </w:t>
      </w:r>
      <w:r w:rsidR="003C27BB">
        <w:rPr>
          <w:rFonts w:ascii="Times New Roman" w:eastAsia="Times New Roman" w:hAnsi="Times New Roman" w:cs="Times New Roman"/>
          <w:sz w:val="23"/>
          <w:szCs w:val="23"/>
          <w:lang w:eastAsia="ru-RU"/>
        </w:rPr>
        <w:t>г.</w:t>
      </w:r>
    </w:p>
    <w:p w:rsidR="00386347" w:rsidRPr="00C93A1C" w:rsidRDefault="00386347" w:rsidP="00386347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3A1C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Протоколом №</w:t>
      </w:r>
      <w:r w:rsidRPr="00C93A1C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П1</w:t>
      </w: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8</w:t>
      </w:r>
      <w:r w:rsidRPr="00C93A1C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-2024</w:t>
      </w:r>
      <w:r w:rsidRPr="00C93A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0</w:t>
      </w: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5</w:t>
      </w:r>
      <w:r w:rsidRPr="00C93A1C">
        <w:rPr>
          <w:rFonts w:ascii="Times New Roman" w:eastAsia="Times New Roman" w:hAnsi="Times New Roman" w:cs="Times New Roman"/>
          <w:sz w:val="23"/>
          <w:szCs w:val="23"/>
          <w:lang w:eastAsia="ru-RU"/>
        </w:rPr>
        <w:t>.0</w:t>
      </w: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4</w:t>
      </w:r>
      <w:r w:rsidRPr="00C93A1C">
        <w:rPr>
          <w:rFonts w:ascii="Times New Roman" w:eastAsia="Times New Roman" w:hAnsi="Times New Roman" w:cs="Times New Roman"/>
          <w:sz w:val="23"/>
          <w:szCs w:val="23"/>
          <w:lang w:eastAsia="ru-RU"/>
        </w:rPr>
        <w:t>.202</w:t>
      </w:r>
      <w:r w:rsidRPr="00C93A1C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4</w:t>
      </w:r>
      <w:r w:rsidRPr="00C93A1C">
        <w:rPr>
          <w:rFonts w:ascii="Times New Roman" w:eastAsia="Times New Roman" w:hAnsi="Times New Roman" w:cs="Times New Roman"/>
          <w:sz w:val="23"/>
          <w:szCs w:val="23"/>
          <w:lang w:eastAsia="ru-RU"/>
        </w:rPr>
        <w:t>г.</w:t>
      </w:r>
    </w:p>
    <w:p w:rsidR="003E0E59" w:rsidRDefault="00386347" w:rsidP="00386347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3A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который вводится в действие с </w:t>
      </w: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01</w:t>
      </w:r>
      <w:r w:rsidRPr="00C93A1C">
        <w:rPr>
          <w:rFonts w:ascii="Times New Roman" w:eastAsia="Times New Roman" w:hAnsi="Times New Roman" w:cs="Times New Roman"/>
          <w:sz w:val="23"/>
          <w:szCs w:val="23"/>
          <w:lang w:eastAsia="ru-RU"/>
        </w:rPr>
        <w:t>.0</w:t>
      </w: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7</w:t>
      </w:r>
      <w:r w:rsidRPr="00C93A1C">
        <w:rPr>
          <w:rFonts w:ascii="Times New Roman" w:eastAsia="Times New Roman" w:hAnsi="Times New Roman" w:cs="Times New Roman"/>
          <w:sz w:val="23"/>
          <w:szCs w:val="23"/>
          <w:lang w:eastAsia="ru-RU"/>
        </w:rPr>
        <w:t>.202</w:t>
      </w:r>
      <w:r w:rsidRPr="003E0E59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C93A1C">
        <w:rPr>
          <w:rFonts w:ascii="Times New Roman" w:eastAsia="Times New Roman" w:hAnsi="Times New Roman" w:cs="Times New Roman"/>
          <w:sz w:val="23"/>
          <w:szCs w:val="23"/>
          <w:lang w:eastAsia="ru-RU"/>
        </w:rPr>
        <w:t>г.</w:t>
      </w:r>
      <w:r w:rsidR="003E0E59" w:rsidRPr="003E0E5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1522A8" w:rsidRPr="00D140E2" w:rsidRDefault="001522A8" w:rsidP="001522A8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140E2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Протокол</w:t>
      </w:r>
      <w:r w:rsidR="00DF2271" w:rsidRPr="00D140E2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ами</w:t>
      </w:r>
      <w:r w:rsidRPr="00D140E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</w:t>
      </w:r>
      <w:r w:rsidRPr="00D140E2">
        <w:rPr>
          <w:rFonts w:ascii="Times New Roman" w:eastAsia="Times New Roman" w:hAnsi="Times New Roman" w:cs="Times New Roman"/>
          <w:color w:val="000000"/>
          <w:lang w:eastAsia="ru-RU"/>
        </w:rPr>
        <w:t xml:space="preserve">36 </w:t>
      </w:r>
      <w:r w:rsidRPr="00D140E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</w:t>
      </w:r>
      <w:r w:rsidRPr="00D140E2">
        <w:rPr>
          <w:rFonts w:ascii="Times New Roman" w:eastAsia="Times New Roman" w:hAnsi="Times New Roman" w:cs="Times New Roman"/>
          <w:color w:val="000000"/>
          <w:lang w:eastAsia="ru-RU"/>
        </w:rPr>
        <w:t xml:space="preserve">10.08.2023 </w:t>
      </w:r>
      <w:r w:rsidRPr="00D140E2">
        <w:rPr>
          <w:rFonts w:ascii="Times New Roman" w:eastAsia="Times New Roman" w:hAnsi="Times New Roman" w:cs="Times New Roman"/>
          <w:sz w:val="23"/>
          <w:szCs w:val="23"/>
          <w:lang w:eastAsia="ru-RU"/>
        </w:rPr>
        <w:t>г. и №</w:t>
      </w:r>
      <w:r w:rsidRPr="00D140E2">
        <w:rPr>
          <w:rFonts w:ascii="Times New Roman" w:eastAsia="Times New Roman" w:hAnsi="Times New Roman" w:cs="Times New Roman"/>
          <w:color w:val="000000"/>
          <w:lang w:eastAsia="ru-RU"/>
        </w:rPr>
        <w:t xml:space="preserve"> П27-2024 от 17.05.2024</w:t>
      </w:r>
      <w:r w:rsidR="00DF2271" w:rsidRPr="00D140E2">
        <w:rPr>
          <w:rFonts w:ascii="Times New Roman" w:eastAsia="Times New Roman" w:hAnsi="Times New Roman" w:cs="Times New Roman"/>
          <w:color w:val="000000"/>
          <w:lang w:val="kk-KZ" w:eastAsia="ru-RU"/>
        </w:rPr>
        <w:t>г</w:t>
      </w:r>
      <w:r w:rsidRPr="00D140E2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1522A8" w:rsidRDefault="00324C3C" w:rsidP="001522A8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140E2">
        <w:rPr>
          <w:rFonts w:ascii="Times New Roman" w:eastAsia="Times New Roman" w:hAnsi="Times New Roman" w:cs="Times New Roman"/>
          <w:sz w:val="23"/>
          <w:szCs w:val="23"/>
          <w:lang w:eastAsia="ru-RU"/>
        </w:rPr>
        <w:t>которые</w:t>
      </w:r>
      <w:r w:rsidR="001522A8" w:rsidRPr="00D140E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ввод</w:t>
      </w:r>
      <w:r w:rsidR="00DF2271" w:rsidRPr="00D140E2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я</w:t>
      </w:r>
      <w:proofErr w:type="spellStart"/>
      <w:r w:rsidR="001522A8" w:rsidRPr="00D140E2">
        <w:rPr>
          <w:rFonts w:ascii="Times New Roman" w:eastAsia="Times New Roman" w:hAnsi="Times New Roman" w:cs="Times New Roman"/>
          <w:sz w:val="23"/>
          <w:szCs w:val="23"/>
          <w:lang w:eastAsia="ru-RU"/>
        </w:rPr>
        <w:t>тся</w:t>
      </w:r>
      <w:proofErr w:type="spellEnd"/>
      <w:r w:rsidR="001522A8" w:rsidRPr="00D140E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действие с </w:t>
      </w:r>
      <w:r w:rsidR="001522A8" w:rsidRPr="00D140E2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09</w:t>
      </w:r>
      <w:r w:rsidR="001522A8" w:rsidRPr="00D140E2">
        <w:rPr>
          <w:rFonts w:ascii="Times New Roman" w:eastAsia="Times New Roman" w:hAnsi="Times New Roman" w:cs="Times New Roman"/>
          <w:sz w:val="23"/>
          <w:szCs w:val="23"/>
          <w:lang w:eastAsia="ru-RU"/>
        </w:rPr>
        <w:t>.0</w:t>
      </w:r>
      <w:r w:rsidR="001522A8" w:rsidRPr="00D140E2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9</w:t>
      </w:r>
      <w:r w:rsidR="001522A8" w:rsidRPr="00D140E2">
        <w:rPr>
          <w:rFonts w:ascii="Times New Roman" w:eastAsia="Times New Roman" w:hAnsi="Times New Roman" w:cs="Times New Roman"/>
          <w:sz w:val="23"/>
          <w:szCs w:val="23"/>
          <w:lang w:eastAsia="ru-RU"/>
        </w:rPr>
        <w:t>.2024г.</w:t>
      </w:r>
      <w:r w:rsidR="001522A8" w:rsidRPr="003E0E5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C17698" w:rsidRPr="00D140E2" w:rsidRDefault="00C17698" w:rsidP="00C17698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140E2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Протокол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ом</w:t>
      </w:r>
      <w:r w:rsidRPr="00D140E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</w:t>
      </w:r>
      <w:r w:rsidRPr="00C176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П57-2024</w:t>
      </w:r>
      <w:r w:rsidRPr="00D140E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140E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</w:t>
      </w:r>
      <w:r w:rsidRPr="00D140E2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Pr="00D140E2">
        <w:rPr>
          <w:rFonts w:ascii="Times New Roman" w:eastAsia="Times New Roman" w:hAnsi="Times New Roman" w:cs="Times New Roman"/>
          <w:color w:val="000000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Pr="00D140E2">
        <w:rPr>
          <w:rFonts w:ascii="Times New Roman" w:eastAsia="Times New Roman" w:hAnsi="Times New Roman" w:cs="Times New Roman"/>
          <w:color w:val="000000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D140E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140E2">
        <w:rPr>
          <w:rFonts w:ascii="Times New Roman" w:eastAsia="Times New Roman" w:hAnsi="Times New Roman" w:cs="Times New Roman"/>
          <w:sz w:val="23"/>
          <w:szCs w:val="23"/>
          <w:lang w:eastAsia="ru-RU"/>
        </w:rPr>
        <w:t>г.</w:t>
      </w:r>
    </w:p>
    <w:p w:rsidR="00C17698" w:rsidRDefault="00C17698" w:rsidP="00C17698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140E2">
        <w:rPr>
          <w:rFonts w:ascii="Times New Roman" w:eastAsia="Times New Roman" w:hAnsi="Times New Roman" w:cs="Times New Roman"/>
          <w:sz w:val="23"/>
          <w:szCs w:val="23"/>
          <w:lang w:eastAsia="ru-RU"/>
        </w:rPr>
        <w:t>которы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й</w:t>
      </w:r>
      <w:r w:rsidRPr="00D140E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ввод</w:t>
      </w: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и</w:t>
      </w:r>
      <w:proofErr w:type="spellStart"/>
      <w:r w:rsidRPr="00D140E2">
        <w:rPr>
          <w:rFonts w:ascii="Times New Roman" w:eastAsia="Times New Roman" w:hAnsi="Times New Roman" w:cs="Times New Roman"/>
          <w:sz w:val="23"/>
          <w:szCs w:val="23"/>
          <w:lang w:eastAsia="ru-RU"/>
        </w:rPr>
        <w:t>тся</w:t>
      </w:r>
      <w:proofErr w:type="spellEnd"/>
      <w:r w:rsidRPr="00D140E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действие с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D140E2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9</w:t>
      </w:r>
      <w:r w:rsidRPr="00D140E2">
        <w:rPr>
          <w:rFonts w:ascii="Times New Roman" w:eastAsia="Times New Roman" w:hAnsi="Times New Roman" w:cs="Times New Roman"/>
          <w:sz w:val="23"/>
          <w:szCs w:val="23"/>
          <w:lang w:eastAsia="ru-RU"/>
        </w:rPr>
        <w:t>.0</w:t>
      </w:r>
      <w:r w:rsidRPr="00D140E2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9</w:t>
      </w:r>
      <w:r w:rsidRPr="00D140E2">
        <w:rPr>
          <w:rFonts w:ascii="Times New Roman" w:eastAsia="Times New Roman" w:hAnsi="Times New Roman" w:cs="Times New Roman"/>
          <w:sz w:val="23"/>
          <w:szCs w:val="23"/>
          <w:lang w:eastAsia="ru-RU"/>
        </w:rPr>
        <w:t>.2024г.</w:t>
      </w:r>
      <w:r w:rsidRPr="003E0E5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1A6763" w:rsidRDefault="001A6763" w:rsidP="00C17698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Протоколом </w:t>
      </w:r>
      <w:r w:rsidRPr="001A676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№ П71-2024 от 28.11.2024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г.</w:t>
      </w:r>
    </w:p>
    <w:p w:rsidR="00C17698" w:rsidRDefault="00C17698" w:rsidP="001522A8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522A8" w:rsidRDefault="001522A8" w:rsidP="00386347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E0E59" w:rsidRPr="003E0E59" w:rsidRDefault="003E0E59" w:rsidP="003E0E59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4076B" w:rsidRPr="00AD6E7E" w:rsidRDefault="00D4076B" w:rsidP="00D86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D6526" w:rsidRPr="005D6526" w:rsidRDefault="005D6526" w:rsidP="00D866E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6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</w:p>
    <w:p w:rsidR="005D6526" w:rsidRPr="005D6526" w:rsidRDefault="005D6526" w:rsidP="00D866E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6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размеров тарифов (комиссионных сборов) по банковским услугам для физических лиц</w:t>
      </w:r>
      <w:r w:rsidR="00F57955">
        <w:rPr>
          <w:rStyle w:val="a5"/>
          <w:rFonts w:ascii="Times New Roman" w:hAnsi="Times New Roman" w:cs="Times New Roman"/>
          <w:b/>
        </w:rPr>
        <w:footnoteReference w:id="1"/>
      </w:r>
    </w:p>
    <w:p w:rsidR="005D6526" w:rsidRPr="005D6526" w:rsidRDefault="005D6526" w:rsidP="00D866E1">
      <w:pPr>
        <w:spacing w:after="0" w:line="240" w:lineRule="auto"/>
        <w:jc w:val="both"/>
        <w:rPr>
          <w:rFonts w:ascii="NotoSansRegular" w:eastAsia="Times New Roman" w:hAnsi="NotoSansRegular" w:cs="Times New Roman"/>
          <w:color w:val="000000"/>
          <w:sz w:val="23"/>
          <w:szCs w:val="23"/>
          <w:lang w:eastAsia="ru-RU"/>
        </w:rPr>
      </w:pPr>
      <w:r w:rsidRPr="005D652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Примечание: уплаченные Банку тарифы (комиссионные сборы) возврату не подлежат.</w:t>
      </w:r>
    </w:p>
    <w:p w:rsidR="005D6526" w:rsidRPr="005D6526" w:rsidRDefault="005D6526" w:rsidP="00D866E1">
      <w:pPr>
        <w:spacing w:after="0" w:line="240" w:lineRule="auto"/>
        <w:jc w:val="both"/>
        <w:rPr>
          <w:rFonts w:ascii="NotoSansRegular" w:eastAsia="Times New Roman" w:hAnsi="NotoSansRegular" w:cs="Times New Roman"/>
          <w:color w:val="000000"/>
          <w:sz w:val="23"/>
          <w:szCs w:val="23"/>
          <w:lang w:eastAsia="ru-RU"/>
        </w:rPr>
      </w:pPr>
      <w:r w:rsidRPr="005D652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                       </w:t>
      </w:r>
      <w:r w:rsidRPr="005D65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тенге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4091"/>
        <w:gridCol w:w="1864"/>
        <w:gridCol w:w="3070"/>
      </w:tblGrid>
      <w:tr w:rsidR="005D6526" w:rsidRPr="005D6526" w:rsidTr="00946FFF">
        <w:trPr>
          <w:tblHeader/>
        </w:trPr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6526" w:rsidRPr="005D6526" w:rsidRDefault="005D6526" w:rsidP="005D65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  <w:p w:rsidR="005D6526" w:rsidRPr="005D6526" w:rsidRDefault="005D6526" w:rsidP="005D65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6526" w:rsidRPr="005D6526" w:rsidRDefault="005D6526" w:rsidP="005D65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Показатель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6526" w:rsidRPr="005D6526" w:rsidRDefault="005D6526" w:rsidP="005D652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Размер комиссий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6526" w:rsidRPr="005D6526" w:rsidRDefault="005D6526" w:rsidP="005D652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Примечание</w:t>
            </w:r>
          </w:p>
        </w:tc>
      </w:tr>
      <w:tr w:rsidR="005D6526" w:rsidRPr="005D6526" w:rsidTr="00946FFF">
        <w:trPr>
          <w:tblHeader/>
        </w:trPr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BF8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526" w:rsidRPr="005D6526" w:rsidRDefault="005D6526" w:rsidP="005D6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BF8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526" w:rsidRPr="005D6526" w:rsidRDefault="005D6526" w:rsidP="005D6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BF8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526" w:rsidRPr="005D6526" w:rsidRDefault="005D6526" w:rsidP="005D6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BF8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526" w:rsidRPr="005D6526" w:rsidRDefault="005D6526" w:rsidP="005D6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D6526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526" w:rsidRPr="005D6526" w:rsidRDefault="005D6526" w:rsidP="005D65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25" w:type="dxa"/>
            <w:gridSpan w:val="3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526" w:rsidRPr="005D6526" w:rsidRDefault="005D6526" w:rsidP="005D65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Услуги, относящиеся к договорам о жилищных строительных сбережениях</w:t>
            </w:r>
          </w:p>
        </w:tc>
      </w:tr>
      <w:tr w:rsidR="005D6526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526" w:rsidRPr="005D6526" w:rsidRDefault="005D6526" w:rsidP="005D65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526" w:rsidRPr="005D6526" w:rsidRDefault="005D6526" w:rsidP="005D65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договора о жилищных строительных сбережениях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526" w:rsidRPr="005D6526" w:rsidRDefault="005D6526" w:rsidP="005D652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526" w:rsidRPr="005D6526" w:rsidRDefault="005D6526" w:rsidP="005D652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526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526" w:rsidRPr="005D6526" w:rsidRDefault="005D6526" w:rsidP="005D65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526" w:rsidRPr="005D6526" w:rsidRDefault="005D6526" w:rsidP="005D65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договорное суммы*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526" w:rsidRPr="005D6526" w:rsidRDefault="005D6526" w:rsidP="005D652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526" w:rsidRPr="005D6526" w:rsidRDefault="005D6526" w:rsidP="005D652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7955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955" w:rsidRPr="005D6526" w:rsidRDefault="00F57955" w:rsidP="00F5795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955" w:rsidRPr="00C22CBE" w:rsidRDefault="00F57955" w:rsidP="00F57955">
            <w:pPr>
              <w:spacing w:after="283"/>
              <w:rPr>
                <w:rFonts w:ascii="Times New Roman" w:hAnsi="Times New Roman"/>
                <w:sz w:val="20"/>
                <w:szCs w:val="20"/>
              </w:rPr>
            </w:pPr>
            <w:r w:rsidRPr="00F5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вклада*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955" w:rsidRPr="00C22CBE" w:rsidRDefault="00F57955" w:rsidP="00F57955">
            <w:pPr>
              <w:spacing w:before="60" w:after="6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5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955" w:rsidRPr="00096933" w:rsidRDefault="00F57955" w:rsidP="0009693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69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(пункт внесен в соответствии с Решением КБПП (Протоколом №40 от 11.12.2017г.)</w:t>
            </w:r>
          </w:p>
          <w:p w:rsidR="00F57955" w:rsidRPr="005D6526" w:rsidRDefault="00F57955" w:rsidP="00F5795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7955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955" w:rsidRPr="00C22CBE" w:rsidRDefault="00F57955" w:rsidP="00F57955">
            <w:pPr>
              <w:spacing w:after="283"/>
              <w:rPr>
                <w:rFonts w:ascii="Times New Roman" w:hAnsi="Times New Roman"/>
                <w:sz w:val="20"/>
                <w:szCs w:val="20"/>
              </w:rPr>
            </w:pPr>
            <w:r w:rsidRPr="00F5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955" w:rsidRPr="00C22CBE" w:rsidRDefault="00822948" w:rsidP="00F57955">
            <w:pPr>
              <w:spacing w:after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F57955" w:rsidRPr="00F5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ступка вклада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безвозмездная</w:t>
            </w:r>
            <w:r w:rsidR="00F57955" w:rsidRPr="00F5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*</w:t>
            </w:r>
            <w:r w:rsidRPr="00822948">
              <w:rPr>
                <w:i/>
                <w:snapToGrid w:val="0"/>
                <w:sz w:val="16"/>
                <w:szCs w:val="16"/>
              </w:rPr>
              <w:t>(Согласно решения КБПП Протокол №</w:t>
            </w:r>
            <w:r w:rsidR="00997092">
              <w:rPr>
                <w:i/>
                <w:snapToGrid w:val="0"/>
                <w:sz w:val="16"/>
                <w:szCs w:val="16"/>
              </w:rPr>
              <w:t>36</w:t>
            </w:r>
            <w:r w:rsidRPr="00822948">
              <w:rPr>
                <w:i/>
                <w:snapToGrid w:val="0"/>
                <w:sz w:val="16"/>
                <w:szCs w:val="16"/>
              </w:rPr>
              <w:t xml:space="preserve"> от 10</w:t>
            </w:r>
            <w:r>
              <w:rPr>
                <w:i/>
                <w:snapToGrid w:val="0"/>
                <w:sz w:val="16"/>
                <w:szCs w:val="16"/>
              </w:rPr>
              <w:t>.08</w:t>
            </w:r>
            <w:r w:rsidRPr="00822948">
              <w:rPr>
                <w:i/>
                <w:snapToGrid w:val="0"/>
                <w:sz w:val="16"/>
                <w:szCs w:val="16"/>
              </w:rPr>
              <w:t>.20</w:t>
            </w:r>
            <w:r>
              <w:rPr>
                <w:i/>
                <w:snapToGrid w:val="0"/>
                <w:sz w:val="16"/>
                <w:szCs w:val="16"/>
              </w:rPr>
              <w:t>23</w:t>
            </w:r>
            <w:r w:rsidRPr="00822948">
              <w:rPr>
                <w:i/>
                <w:snapToGrid w:val="0"/>
                <w:sz w:val="16"/>
                <w:szCs w:val="16"/>
              </w:rPr>
              <w:t>г..)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955" w:rsidRPr="00C22CBE" w:rsidRDefault="00822948" w:rsidP="00F57955">
            <w:pPr>
              <w:spacing w:after="28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 взимается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955" w:rsidRPr="00C22CBE" w:rsidRDefault="00F57955" w:rsidP="0082294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955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955" w:rsidRPr="00C22CBE" w:rsidRDefault="00F57955" w:rsidP="00F57955">
            <w:pPr>
              <w:spacing w:after="283"/>
              <w:rPr>
                <w:rFonts w:ascii="Times New Roman" w:hAnsi="Times New Roman"/>
                <w:sz w:val="20"/>
                <w:szCs w:val="20"/>
              </w:rPr>
            </w:pPr>
            <w:r w:rsidRPr="00F5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955" w:rsidRPr="00C22CBE" w:rsidRDefault="00F57955" w:rsidP="00F57955">
            <w:pPr>
              <w:spacing w:after="283"/>
              <w:rPr>
                <w:rFonts w:ascii="Times New Roman" w:hAnsi="Times New Roman"/>
                <w:sz w:val="20"/>
                <w:szCs w:val="20"/>
              </w:rPr>
            </w:pPr>
            <w:r w:rsidRPr="00F5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Объединение*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955" w:rsidRPr="00F57955" w:rsidRDefault="00F57955" w:rsidP="00F57955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955" w:rsidRPr="00C22CBE" w:rsidRDefault="00F57955" w:rsidP="00F57955">
            <w:pPr>
              <w:rPr>
                <w:rFonts w:ascii="Times New Roman" w:hAnsi="Times New Roman"/>
                <w:sz w:val="20"/>
                <w:szCs w:val="20"/>
              </w:rPr>
            </w:pPr>
            <w:r w:rsidRPr="00650546">
              <w:rPr>
                <w:i/>
                <w:snapToGrid w:val="0"/>
                <w:sz w:val="16"/>
                <w:szCs w:val="16"/>
              </w:rPr>
              <w:t xml:space="preserve">(пункт </w:t>
            </w:r>
            <w:r>
              <w:rPr>
                <w:i/>
                <w:snapToGrid w:val="0"/>
                <w:sz w:val="16"/>
                <w:szCs w:val="16"/>
              </w:rPr>
              <w:t>внесен</w:t>
            </w:r>
            <w:r w:rsidRPr="00650546">
              <w:rPr>
                <w:i/>
                <w:snapToGrid w:val="0"/>
                <w:sz w:val="16"/>
                <w:szCs w:val="16"/>
              </w:rPr>
              <w:t xml:space="preserve"> в соответствии с Решением </w:t>
            </w:r>
            <w:r>
              <w:rPr>
                <w:i/>
                <w:snapToGrid w:val="0"/>
                <w:sz w:val="16"/>
                <w:szCs w:val="16"/>
              </w:rPr>
              <w:t xml:space="preserve">КБПП </w:t>
            </w:r>
            <w:r w:rsidRPr="00650546">
              <w:rPr>
                <w:i/>
                <w:snapToGrid w:val="0"/>
                <w:sz w:val="16"/>
                <w:szCs w:val="16"/>
              </w:rPr>
              <w:t>(Протоколом №</w:t>
            </w:r>
            <w:r>
              <w:rPr>
                <w:i/>
                <w:snapToGrid w:val="0"/>
                <w:sz w:val="16"/>
                <w:szCs w:val="16"/>
              </w:rPr>
              <w:t>40</w:t>
            </w:r>
            <w:r w:rsidRPr="00650546">
              <w:rPr>
                <w:i/>
                <w:snapToGrid w:val="0"/>
                <w:sz w:val="16"/>
                <w:szCs w:val="16"/>
              </w:rPr>
              <w:t xml:space="preserve"> от </w:t>
            </w:r>
            <w:r>
              <w:rPr>
                <w:i/>
                <w:snapToGrid w:val="0"/>
                <w:sz w:val="16"/>
                <w:szCs w:val="16"/>
              </w:rPr>
              <w:t>11</w:t>
            </w:r>
            <w:r w:rsidRPr="00650546">
              <w:rPr>
                <w:i/>
                <w:snapToGrid w:val="0"/>
                <w:sz w:val="16"/>
                <w:szCs w:val="16"/>
              </w:rPr>
              <w:t>.</w:t>
            </w:r>
            <w:r>
              <w:rPr>
                <w:i/>
                <w:snapToGrid w:val="0"/>
                <w:sz w:val="16"/>
                <w:szCs w:val="16"/>
              </w:rPr>
              <w:t>12</w:t>
            </w:r>
            <w:r w:rsidRPr="00650546">
              <w:rPr>
                <w:i/>
                <w:snapToGrid w:val="0"/>
                <w:sz w:val="16"/>
                <w:szCs w:val="16"/>
              </w:rPr>
              <w:t>.2017г.)</w:t>
            </w:r>
          </w:p>
        </w:tc>
      </w:tr>
      <w:tr w:rsidR="00F57955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955" w:rsidRPr="005D6526" w:rsidRDefault="00F57955" w:rsidP="00F5795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955" w:rsidRPr="005D6526" w:rsidRDefault="00F57955" w:rsidP="00F5795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со счета денег, внесенных сверх графика накопления и не поощренных премией государства (по договорам о жилищных строительных сбережениях, заключенных до 10 июля 2007 года)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955" w:rsidRPr="005D6526" w:rsidRDefault="00F57955" w:rsidP="00F57955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955" w:rsidRPr="005D6526" w:rsidRDefault="00F57955" w:rsidP="00F57955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6FE6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FE6" w:rsidRPr="00612639" w:rsidRDefault="00E56FE6" w:rsidP="00E56F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FE6" w:rsidRPr="00612639" w:rsidRDefault="00E56FE6" w:rsidP="00E56FE6">
            <w:pPr>
              <w:pStyle w:val="a3"/>
              <w:spacing w:before="0" w:beforeAutospacing="0" w:after="180" w:afterAutospacing="0"/>
              <w:rPr>
                <w:rFonts w:eastAsia="Times New Roman"/>
                <w:color w:val="000000"/>
              </w:rPr>
            </w:pPr>
            <w:r w:rsidRPr="00612639">
              <w:rPr>
                <w:rFonts w:eastAsia="Times New Roman"/>
                <w:color w:val="000000"/>
              </w:rPr>
              <w:t>Досрочное изъятие суммы денег </w:t>
            </w:r>
            <w:r w:rsidRPr="00612639">
              <w:rPr>
                <w:rFonts w:eastAsia="Times New Roman"/>
                <w:color w:val="000000"/>
              </w:rPr>
              <w:br/>
              <w:t>со сберегательного счета*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FE6" w:rsidRPr="00612639" w:rsidRDefault="001E6D1A" w:rsidP="003177C8">
            <w:pPr>
              <w:pStyle w:val="a3"/>
              <w:spacing w:before="0" w:beforeAutospacing="0" w:after="180" w:afterAutospacing="0"/>
              <w:jc w:val="right"/>
              <w:rPr>
                <w:rFonts w:eastAsia="Times New Roman"/>
                <w:color w:val="000000"/>
              </w:rPr>
            </w:pPr>
            <w:r w:rsidRPr="00612639">
              <w:rPr>
                <w:b/>
                <w:color w:val="000000"/>
                <w:sz w:val="20"/>
                <w:lang w:val="kk-KZ"/>
              </w:rPr>
              <w:t>1</w:t>
            </w:r>
            <w:r w:rsidRPr="00612639">
              <w:rPr>
                <w:b/>
                <w:color w:val="000000"/>
                <w:sz w:val="20"/>
              </w:rPr>
              <w:t xml:space="preserve">% от изымаемой суммы, (минимально 5000 </w:t>
            </w:r>
            <w:proofErr w:type="spellStart"/>
            <w:r w:rsidRPr="00612639">
              <w:rPr>
                <w:b/>
                <w:color w:val="000000"/>
                <w:sz w:val="20"/>
              </w:rPr>
              <w:t>тг</w:t>
            </w:r>
            <w:proofErr w:type="spellEnd"/>
            <w:r w:rsidRPr="00612639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EF4" w:rsidRPr="00612639" w:rsidRDefault="006A2EF4" w:rsidP="006A2EF4">
            <w:pPr>
              <w:ind w:left="32" w:right="14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Комиссия рассчитывается в результате расторжения договора ЖСС как 1% от суммы денег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45605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 исключением суммы единовременных пенсионных выплат</w:t>
            </w:r>
            <w:r w:rsidRPr="006126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 сроком хранен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ия менее 30-ти календарных дней </w:t>
            </w:r>
            <w:r w:rsidRPr="006126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(включительно), минимально 5000 тенге.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r>
              <w:rPr>
                <w:i/>
                <w:snapToGrid w:val="0"/>
                <w:sz w:val="16"/>
                <w:szCs w:val="16"/>
              </w:rPr>
              <w:t xml:space="preserve">изменен </w:t>
            </w:r>
            <w:r w:rsidRPr="00612639">
              <w:rPr>
                <w:i/>
                <w:snapToGrid w:val="0"/>
                <w:sz w:val="16"/>
                <w:szCs w:val="16"/>
              </w:rPr>
              <w:t>в соответс</w:t>
            </w:r>
            <w:r>
              <w:rPr>
                <w:i/>
                <w:snapToGrid w:val="0"/>
                <w:sz w:val="16"/>
                <w:szCs w:val="16"/>
              </w:rPr>
              <w:t xml:space="preserve">твии с Решением КБПП (Протокол </w:t>
            </w:r>
            <w:r w:rsidRPr="00612639">
              <w:rPr>
                <w:i/>
                <w:snapToGrid w:val="0"/>
                <w:sz w:val="16"/>
                <w:szCs w:val="16"/>
              </w:rPr>
              <w:t>№</w:t>
            </w:r>
            <w:r>
              <w:rPr>
                <w:i/>
                <w:snapToGrid w:val="0"/>
                <w:sz w:val="16"/>
                <w:szCs w:val="16"/>
              </w:rPr>
              <w:t xml:space="preserve">46 </w:t>
            </w:r>
            <w:r w:rsidRPr="00612639">
              <w:rPr>
                <w:i/>
                <w:snapToGrid w:val="0"/>
                <w:sz w:val="16"/>
                <w:szCs w:val="16"/>
              </w:rPr>
              <w:t xml:space="preserve">от </w:t>
            </w:r>
            <w:r>
              <w:rPr>
                <w:i/>
                <w:snapToGrid w:val="0"/>
                <w:sz w:val="16"/>
                <w:szCs w:val="16"/>
              </w:rPr>
              <w:t>24</w:t>
            </w:r>
            <w:r w:rsidRPr="00612639">
              <w:rPr>
                <w:i/>
                <w:snapToGrid w:val="0"/>
                <w:sz w:val="16"/>
                <w:szCs w:val="16"/>
              </w:rPr>
              <w:t>.</w:t>
            </w:r>
            <w:r>
              <w:rPr>
                <w:i/>
                <w:snapToGrid w:val="0"/>
                <w:sz w:val="16"/>
                <w:szCs w:val="16"/>
              </w:rPr>
              <w:t>12.2021г.)</w:t>
            </w:r>
          </w:p>
          <w:p w:rsidR="001E6D1A" w:rsidRPr="00612639" w:rsidRDefault="001E6D1A" w:rsidP="007C65CB">
            <w:pPr>
              <w:ind w:right="142" w:firstLine="46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  <w:p w:rsidR="001E6D1A" w:rsidRPr="00612639" w:rsidRDefault="001E6D1A" w:rsidP="001E6D1A">
            <w:pPr>
              <w:ind w:right="142" w:firstLine="46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Минимальный тариф 5 000 тенге взимается в </w:t>
            </w:r>
            <w:r w:rsidR="009F7FB5" w:rsidRPr="006126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случае расторжения</w:t>
            </w:r>
            <w:r w:rsidRPr="006126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договора о ЖСС: </w:t>
            </w:r>
          </w:p>
          <w:p w:rsidR="001E6D1A" w:rsidRPr="00612639" w:rsidRDefault="001E6D1A" w:rsidP="001E6D1A">
            <w:pPr>
              <w:ind w:right="142" w:firstLine="46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 При сроке хранения денег более 30 календарных дней;  </w:t>
            </w:r>
          </w:p>
          <w:p w:rsidR="001E6D1A" w:rsidRDefault="001E6D1A" w:rsidP="001E6D1A">
            <w:pPr>
              <w:ind w:right="142" w:firstLine="46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 Независимо от сроков хранения в связи:</w:t>
            </w:r>
          </w:p>
          <w:p w:rsidR="001E6D1A" w:rsidRPr="00612639" w:rsidRDefault="001E6D1A" w:rsidP="001E6D1A">
            <w:pPr>
              <w:ind w:right="14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с отказом Банком в выдаче промежуточного, предварительного займа; </w:t>
            </w:r>
          </w:p>
          <w:p w:rsidR="001E6D1A" w:rsidRPr="00612639" w:rsidRDefault="001E6D1A" w:rsidP="001E6D1A">
            <w:pPr>
              <w:ind w:right="14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с полным выкупом жилья. </w:t>
            </w:r>
          </w:p>
          <w:p w:rsidR="00956CC1" w:rsidRPr="00956CC1" w:rsidRDefault="001E6D1A" w:rsidP="00956CC1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126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В расчёт суммы комиссии не включаются: премия государства, начисленное вознагражде</w:t>
            </w:r>
            <w:r w:rsidR="00956C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 по вкладу, компенсация</w:t>
            </w:r>
            <w:r w:rsidRPr="006126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="00E56FE6" w:rsidRPr="006126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56CC1" w:rsidRPr="00956CC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(Пункт изменен в соответствии с Решением КБПП (Протоколом №</w:t>
            </w:r>
            <w:r w:rsidR="00956CC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13</w:t>
            </w:r>
            <w:r w:rsidR="00956CC1" w:rsidRPr="00956CC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от </w:t>
            </w:r>
            <w:r w:rsidR="00956CC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17</w:t>
            </w:r>
            <w:r w:rsidR="00956CC1" w:rsidRPr="00956CC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</w:t>
            </w:r>
            <w:r w:rsidR="00956CC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03.2023</w:t>
            </w:r>
            <w:r w:rsidR="00956CC1" w:rsidRPr="00956CC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r w:rsidR="00956CC1" w:rsidRPr="00956CC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г.)</w:t>
            </w:r>
          </w:p>
          <w:p w:rsidR="001E6D1A" w:rsidRDefault="001E6D1A" w:rsidP="007C65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67272" w:rsidRDefault="00967272" w:rsidP="007C65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5DB7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Не взимается комиссия:</w:t>
            </w:r>
          </w:p>
          <w:p w:rsidR="00CE632A" w:rsidRPr="00CE632A" w:rsidRDefault="00CE632A" w:rsidP="00CE632A">
            <w:pPr>
              <w:widowControl w:val="0"/>
              <w:ind w:right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по договорам ЖСС, вкладчиками которых являются воспитанники детских домов;</w:t>
            </w:r>
          </w:p>
          <w:p w:rsidR="00CE632A" w:rsidRPr="00CE632A" w:rsidRDefault="00CE632A" w:rsidP="00CE632A">
            <w:pPr>
              <w:spacing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по договорам ЖСС, остаток по которым составляет 5000 тенге и менее без учета премии государства;</w:t>
            </w:r>
          </w:p>
          <w:p w:rsidR="00CE632A" w:rsidRPr="00CE632A" w:rsidRDefault="00CE632A" w:rsidP="00CE632A">
            <w:pPr>
              <w:spacing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по договорам ЖСС, при досрочном полном погашении займа.</w:t>
            </w:r>
          </w:p>
          <w:p w:rsidR="008D4F24" w:rsidRDefault="00CE632A" w:rsidP="00CE632A">
            <w:pPr>
              <w:jc w:val="both"/>
              <w:rPr>
                <w:i/>
                <w:snapToGrid w:val="0"/>
                <w:sz w:val="16"/>
                <w:szCs w:val="16"/>
              </w:rPr>
            </w:pPr>
            <w:r w:rsidRPr="00612639">
              <w:rPr>
                <w:i/>
                <w:snapToGrid w:val="0"/>
                <w:sz w:val="16"/>
                <w:szCs w:val="16"/>
              </w:rPr>
              <w:t xml:space="preserve"> </w:t>
            </w:r>
            <w:r w:rsidR="00E56FE6" w:rsidRPr="00612639">
              <w:rPr>
                <w:i/>
                <w:snapToGrid w:val="0"/>
                <w:sz w:val="16"/>
                <w:szCs w:val="16"/>
              </w:rPr>
              <w:t>(Пункт изменен в соответствии с Решением КБПП (Протоколом №</w:t>
            </w:r>
            <w:r w:rsidR="00292C67">
              <w:rPr>
                <w:i/>
                <w:snapToGrid w:val="0"/>
                <w:sz w:val="16"/>
                <w:szCs w:val="16"/>
              </w:rPr>
              <w:t xml:space="preserve">46 </w:t>
            </w:r>
            <w:r w:rsidR="00E56FE6" w:rsidRPr="00612639">
              <w:rPr>
                <w:i/>
                <w:snapToGrid w:val="0"/>
                <w:sz w:val="16"/>
                <w:szCs w:val="16"/>
              </w:rPr>
              <w:t xml:space="preserve">от </w:t>
            </w:r>
            <w:r w:rsidR="001E6D1A" w:rsidRPr="00612639">
              <w:rPr>
                <w:i/>
                <w:snapToGrid w:val="0"/>
                <w:sz w:val="16"/>
                <w:szCs w:val="16"/>
              </w:rPr>
              <w:t>2</w:t>
            </w:r>
            <w:r w:rsidR="003B0646">
              <w:rPr>
                <w:i/>
                <w:snapToGrid w:val="0"/>
                <w:sz w:val="16"/>
                <w:szCs w:val="16"/>
              </w:rPr>
              <w:t>8</w:t>
            </w:r>
            <w:r w:rsidR="00E56FE6" w:rsidRPr="00612639">
              <w:rPr>
                <w:i/>
                <w:snapToGrid w:val="0"/>
                <w:sz w:val="16"/>
                <w:szCs w:val="16"/>
              </w:rPr>
              <w:t>.</w:t>
            </w:r>
            <w:r w:rsidR="001E6D1A" w:rsidRPr="00612639">
              <w:rPr>
                <w:i/>
                <w:snapToGrid w:val="0"/>
                <w:sz w:val="16"/>
                <w:szCs w:val="16"/>
                <w:lang w:val="kk-KZ"/>
              </w:rPr>
              <w:t>1</w:t>
            </w:r>
            <w:r w:rsidR="003B0646">
              <w:rPr>
                <w:i/>
                <w:snapToGrid w:val="0"/>
                <w:sz w:val="16"/>
                <w:szCs w:val="16"/>
                <w:lang w:val="kk-KZ"/>
              </w:rPr>
              <w:t>2</w:t>
            </w:r>
            <w:r w:rsidR="00E56FE6" w:rsidRPr="00612639">
              <w:rPr>
                <w:i/>
                <w:snapToGrid w:val="0"/>
                <w:sz w:val="16"/>
                <w:szCs w:val="16"/>
              </w:rPr>
              <w:t>.201</w:t>
            </w:r>
            <w:r w:rsidR="003B0646">
              <w:rPr>
                <w:i/>
                <w:snapToGrid w:val="0"/>
                <w:sz w:val="16"/>
                <w:szCs w:val="16"/>
              </w:rPr>
              <w:t>8</w:t>
            </w:r>
            <w:r w:rsidR="001E6D1A" w:rsidRPr="00612639">
              <w:rPr>
                <w:i/>
                <w:snapToGrid w:val="0"/>
                <w:sz w:val="16"/>
                <w:szCs w:val="16"/>
                <w:lang w:val="kk-KZ"/>
              </w:rPr>
              <w:t xml:space="preserve"> </w:t>
            </w:r>
            <w:r w:rsidR="00E56FE6" w:rsidRPr="00612639">
              <w:rPr>
                <w:i/>
                <w:snapToGrid w:val="0"/>
                <w:sz w:val="16"/>
                <w:szCs w:val="16"/>
              </w:rPr>
              <w:t>г</w:t>
            </w:r>
            <w:r w:rsidR="003177C8" w:rsidRPr="00612639">
              <w:rPr>
                <w:i/>
                <w:snapToGrid w:val="0"/>
                <w:sz w:val="16"/>
                <w:szCs w:val="16"/>
              </w:rPr>
              <w:t>.)</w:t>
            </w:r>
          </w:p>
          <w:p w:rsidR="00E56FE6" w:rsidRDefault="008D4F24" w:rsidP="008D4F24">
            <w:pPr>
              <w:jc w:val="both"/>
              <w:rPr>
                <w:i/>
                <w:snapToGrid w:val="0"/>
                <w:sz w:val="16"/>
                <w:szCs w:val="16"/>
              </w:rPr>
            </w:pPr>
            <w:r>
              <w:rPr>
                <w:i/>
                <w:snapToGrid w:val="0"/>
                <w:sz w:val="16"/>
                <w:szCs w:val="16"/>
              </w:rPr>
              <w:t xml:space="preserve">Пункт дополнен </w:t>
            </w:r>
            <w:r w:rsidRPr="00612639">
              <w:rPr>
                <w:i/>
                <w:snapToGrid w:val="0"/>
                <w:sz w:val="16"/>
                <w:szCs w:val="16"/>
              </w:rPr>
              <w:t>в соответствии с Решением КБПП (Протоколом №</w:t>
            </w:r>
            <w:r>
              <w:rPr>
                <w:i/>
                <w:snapToGrid w:val="0"/>
                <w:sz w:val="16"/>
                <w:szCs w:val="16"/>
              </w:rPr>
              <w:t xml:space="preserve">24 </w:t>
            </w:r>
            <w:r w:rsidRPr="00612639">
              <w:rPr>
                <w:i/>
                <w:snapToGrid w:val="0"/>
                <w:sz w:val="16"/>
                <w:szCs w:val="16"/>
              </w:rPr>
              <w:t xml:space="preserve">от </w:t>
            </w:r>
            <w:r>
              <w:rPr>
                <w:i/>
                <w:snapToGrid w:val="0"/>
                <w:sz w:val="16"/>
                <w:szCs w:val="16"/>
              </w:rPr>
              <w:t>30</w:t>
            </w:r>
            <w:r w:rsidRPr="00612639">
              <w:rPr>
                <w:i/>
                <w:snapToGrid w:val="0"/>
                <w:sz w:val="16"/>
                <w:szCs w:val="16"/>
              </w:rPr>
              <w:t>.</w:t>
            </w:r>
            <w:r>
              <w:rPr>
                <w:i/>
                <w:snapToGrid w:val="0"/>
                <w:sz w:val="16"/>
                <w:szCs w:val="16"/>
              </w:rPr>
              <w:t>07.2020)</w:t>
            </w:r>
          </w:p>
          <w:p w:rsidR="00CE632A" w:rsidRPr="008D4F24" w:rsidRDefault="00CE632A" w:rsidP="008D4F24">
            <w:pPr>
              <w:jc w:val="both"/>
              <w:rPr>
                <w:i/>
                <w:snapToGrid w:val="0"/>
                <w:sz w:val="16"/>
                <w:szCs w:val="16"/>
              </w:rPr>
            </w:pPr>
            <w:r>
              <w:rPr>
                <w:i/>
                <w:snapToGrid w:val="0"/>
                <w:sz w:val="16"/>
                <w:szCs w:val="16"/>
              </w:rPr>
              <w:t xml:space="preserve">Пункт изменен </w:t>
            </w:r>
            <w:r w:rsidRPr="00612639">
              <w:rPr>
                <w:i/>
                <w:snapToGrid w:val="0"/>
                <w:sz w:val="16"/>
                <w:szCs w:val="16"/>
              </w:rPr>
              <w:t>в соответствии с Решением КБПП (Протоколом №</w:t>
            </w:r>
            <w:r w:rsidR="00CA762A">
              <w:rPr>
                <w:i/>
                <w:snapToGrid w:val="0"/>
                <w:sz w:val="16"/>
                <w:szCs w:val="16"/>
              </w:rPr>
              <w:t xml:space="preserve">10 </w:t>
            </w:r>
            <w:r w:rsidRPr="00612639">
              <w:rPr>
                <w:i/>
                <w:snapToGrid w:val="0"/>
                <w:sz w:val="16"/>
                <w:szCs w:val="16"/>
              </w:rPr>
              <w:t xml:space="preserve">от </w:t>
            </w:r>
            <w:r w:rsidR="00AA2913">
              <w:rPr>
                <w:i/>
                <w:snapToGrid w:val="0"/>
                <w:sz w:val="16"/>
                <w:szCs w:val="16"/>
              </w:rPr>
              <w:t>02</w:t>
            </w:r>
            <w:r w:rsidRPr="00612639">
              <w:rPr>
                <w:i/>
                <w:snapToGrid w:val="0"/>
                <w:sz w:val="16"/>
                <w:szCs w:val="16"/>
              </w:rPr>
              <w:t>.</w:t>
            </w:r>
            <w:r>
              <w:rPr>
                <w:i/>
                <w:snapToGrid w:val="0"/>
                <w:sz w:val="16"/>
                <w:szCs w:val="16"/>
              </w:rPr>
              <w:t>04.2021</w:t>
            </w:r>
            <w:r w:rsidR="00CA762A">
              <w:rPr>
                <w:i/>
                <w:snapToGrid w:val="0"/>
                <w:sz w:val="16"/>
                <w:szCs w:val="16"/>
              </w:rPr>
              <w:t>г.</w:t>
            </w:r>
            <w:r>
              <w:rPr>
                <w:i/>
                <w:snapToGrid w:val="0"/>
                <w:sz w:val="16"/>
                <w:szCs w:val="16"/>
              </w:rPr>
              <w:t>)</w:t>
            </w:r>
          </w:p>
        </w:tc>
      </w:tr>
      <w:tr w:rsidR="00E56FE6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E6" w:rsidRPr="005D6526" w:rsidRDefault="00E56FE6" w:rsidP="00E56F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25" w:type="dxa"/>
            <w:gridSpan w:val="3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E6" w:rsidRPr="005D6526" w:rsidRDefault="00E56FE6" w:rsidP="00E56F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Услуги, относящиеся к подготовке предоставления банковских займов</w:t>
            </w:r>
          </w:p>
        </w:tc>
      </w:tr>
      <w:tr w:rsidR="00E56FE6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8496B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E6" w:rsidRPr="005D6526" w:rsidRDefault="00E56FE6" w:rsidP="00E56F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025" w:type="dxa"/>
            <w:gridSpan w:val="3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E6" w:rsidRPr="005D6526" w:rsidRDefault="00E56FE6" w:rsidP="00E56F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заявки на получение: **</w:t>
            </w:r>
          </w:p>
        </w:tc>
      </w:tr>
      <w:tr w:rsidR="00E56FE6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E6" w:rsidRPr="005D6526" w:rsidRDefault="00E56FE6" w:rsidP="00E56F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E6" w:rsidRPr="005D6526" w:rsidRDefault="00E56FE6" w:rsidP="00E56FE6">
            <w:pPr>
              <w:spacing w:before="60" w:after="60" w:line="240" w:lineRule="auto"/>
              <w:ind w:left="288" w:hanging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  <w:t></w:t>
            </w: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жилищного займа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E6" w:rsidRPr="005D6526" w:rsidRDefault="00E56FE6" w:rsidP="00E56F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E6" w:rsidRPr="005D6526" w:rsidRDefault="00E56FE6" w:rsidP="00E56F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6FE6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E6" w:rsidRPr="005D6526" w:rsidRDefault="00E56FE6" w:rsidP="00E56F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2.1.2.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E6" w:rsidRPr="005D6526" w:rsidRDefault="00E56FE6" w:rsidP="00E56FE6">
            <w:pPr>
              <w:spacing w:before="60" w:after="60" w:line="240" w:lineRule="auto"/>
              <w:ind w:left="288" w:hanging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  <w:t></w:t>
            </w: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промежуточного жилищного займа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E6" w:rsidRPr="005D6526" w:rsidRDefault="00E56FE6" w:rsidP="00E56F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3070" w:type="dxa"/>
            <w:vMerge w:val="restart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E6" w:rsidRPr="00FE051E" w:rsidRDefault="00E56FE6" w:rsidP="00945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взимается комиссия:</w:t>
            </w:r>
          </w:p>
          <w:p w:rsidR="00E56FE6" w:rsidRPr="00FE051E" w:rsidRDefault="00E56FE6" w:rsidP="00945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по заявкам, поданным через интернет банкинг;</w:t>
            </w:r>
          </w:p>
          <w:p w:rsidR="00096933" w:rsidRDefault="00305AE9" w:rsidP="0009693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7D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="00190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займам, выдаваемым</w:t>
            </w:r>
            <w:r w:rsidR="00D879CB" w:rsidRPr="00097D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</w:t>
            </w:r>
            <w:r w:rsidR="0043268E" w:rsidRP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</w:t>
            </w:r>
            <w:r w:rsid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ой</w:t>
            </w:r>
            <w:r w:rsidR="0043268E" w:rsidRP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программ</w:t>
            </w:r>
            <w:r w:rsid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="0043268E" w:rsidRP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жилищно-коммунального развития "</w:t>
            </w:r>
            <w:proofErr w:type="spellStart"/>
            <w:r w:rsidR="0043268E" w:rsidRP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Нұрлы</w:t>
            </w:r>
            <w:proofErr w:type="spellEnd"/>
            <w:r w:rsidR="0043268E" w:rsidRP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43268E" w:rsidRP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жер</w:t>
            </w:r>
            <w:proofErr w:type="spellEnd"/>
            <w:r w:rsidR="0043268E" w:rsidRP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 на 2020-2025 годы</w:t>
            </w:r>
            <w:r w:rsidR="0043268E" w:rsidRPr="0043711B">
              <w:rPr>
                <w:rFonts w:eastAsia="Calibri"/>
                <w:b/>
                <w:iCs/>
              </w:rPr>
              <w:t xml:space="preserve"> </w:t>
            </w:r>
            <w:r w:rsidR="00D879CB" w:rsidRPr="00097D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направлениям: повышение доступности ипотечного кредитования, развитие индивидуального жилищного строительства и кредитование малообеспеченных семей на приобретение жилья.</w:t>
            </w:r>
            <w:r w:rsidR="000969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E56FE6" w:rsidRPr="00096933" w:rsidRDefault="00EB23CD" w:rsidP="0009693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(Согласно решения</w:t>
            </w:r>
            <w:r w:rsidR="00096933"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КБПП Протокол №16 от 27.05.2019г</w:t>
            </w:r>
            <w:r w:rsidR="0043268E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.,</w:t>
            </w:r>
            <w:r w:rsidR="0043268E"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№</w:t>
            </w:r>
            <w:r w:rsidR="0043268E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04</w:t>
            </w:r>
            <w:r w:rsidR="0043268E"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от </w:t>
            </w:r>
            <w:r w:rsidR="0043268E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10</w:t>
            </w:r>
            <w:r w:rsidR="0043268E"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.0</w:t>
            </w:r>
            <w:r w:rsidR="0043268E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</w:t>
            </w:r>
            <w:r w:rsidR="0043268E"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.20</w:t>
            </w:r>
            <w:r w:rsidR="0043268E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20</w:t>
            </w:r>
            <w:r w:rsidR="0043268E"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г</w:t>
            </w:r>
            <w:r w:rsidR="00096933"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.)</w:t>
            </w:r>
          </w:p>
          <w:p w:rsidR="00FE051E" w:rsidRDefault="00FE051E" w:rsidP="007C65C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0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по займам</w:t>
            </w:r>
            <w:r w:rsidR="00190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выдаваемым</w:t>
            </w:r>
            <w:r w:rsidRPr="00FE0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рефинансирования ипотечного займа сотрудников специальных государственных органов (СГО), выданных до 1 января 2018 года.</w:t>
            </w:r>
          </w:p>
          <w:p w:rsidR="0021094A" w:rsidRDefault="0021094A" w:rsidP="007C65C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2109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по займам</w:t>
            </w:r>
            <w:r w:rsidR="00190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выдаваемым</w:t>
            </w:r>
            <w:r w:rsidRPr="002109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программе "</w:t>
            </w:r>
            <w:proofErr w:type="spellStart"/>
            <w:r w:rsidRPr="002109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Бақытты</w:t>
            </w:r>
            <w:proofErr w:type="spellEnd"/>
            <w:r w:rsidRPr="002109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09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отбасы</w:t>
            </w:r>
            <w:proofErr w:type="spellEnd"/>
            <w:r w:rsidRPr="002109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". </w:t>
            </w: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(Согласно решению КБПП 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5</w:t>
            </w: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27.02.</w:t>
            </w: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9 </w:t>
            </w: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. вводится в действие с </w:t>
            </w:r>
            <w:r w:rsidRPr="0021094A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даты введения в действие условий кредитования по программе "</w:t>
            </w:r>
            <w:proofErr w:type="spellStart"/>
            <w:r w:rsidRPr="0021094A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Бақытты</w:t>
            </w:r>
            <w:proofErr w:type="spellEnd"/>
            <w:r w:rsidRPr="0021094A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094A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отбасы</w:t>
            </w:r>
            <w:proofErr w:type="spellEnd"/>
            <w:proofErr w:type="gramStart"/>
            <w:r w:rsidRPr="0021094A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"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)</w:t>
            </w:r>
            <w:r w:rsidRPr="0021094A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. </w:t>
            </w:r>
          </w:p>
          <w:p w:rsidR="0021094A" w:rsidRDefault="00D4076B" w:rsidP="00D4076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D407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по заявкам, поданным в рамках услуги «Ипотечный консьерж-сервис»; </w:t>
            </w:r>
            <w:r w:rsidRPr="00D4076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(Согласно решения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КБПП Протокол №</w:t>
            </w:r>
            <w:r w:rsidR="007110E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от</w:t>
            </w:r>
            <w:r w:rsidR="007110E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.06.20</w:t>
            </w:r>
            <w:r w:rsidR="00F7744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22г.</w:t>
            </w:r>
            <w:r w:rsidR="00CE5B97" w:rsidRPr="00CE5B9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</w:t>
            </w:r>
            <w:r w:rsidR="00CE5B9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)</w:t>
            </w:r>
          </w:p>
          <w:p w:rsidR="00F94888" w:rsidRDefault="00F94888" w:rsidP="00F9488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7035B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7035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заявкам, выдаваемым в рамках Концепции развития жилищно-коммунальной инфраструктуры до 2026 года по направлению "реализация социального кредитного жилья путем предоставления промежуточных и предварительных жилищных займов по ставке вознаграждения не более 2% годовых.</w:t>
            </w:r>
            <w:r w:rsidRPr="00B9161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94888" w:rsidRDefault="00F94888" w:rsidP="001658F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B9161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(Согласно решению КБПП 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23</w:t>
            </w:r>
            <w:r w:rsidRPr="00B9161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4</w:t>
            </w:r>
            <w:r w:rsidRPr="00B9161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5</w:t>
            </w:r>
            <w:r w:rsidRPr="00B9161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2023г.)</w:t>
            </w:r>
          </w:p>
          <w:p w:rsidR="000D2FE5" w:rsidRPr="00C93A1C" w:rsidRDefault="000D2FE5" w:rsidP="000D2F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3A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по заявкам, поданным в рамках услуги «Цифровая ипотека». Действует до </w:t>
            </w:r>
            <w:r w:rsidR="001A6763" w:rsidRPr="005F6C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31.12.202</w:t>
            </w:r>
            <w:r w:rsidR="001A6763" w:rsidRPr="005F6C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5</w:t>
            </w:r>
            <w:r w:rsidR="001A6763" w:rsidRPr="005F6C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93A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года включительно.</w:t>
            </w:r>
          </w:p>
          <w:p w:rsidR="000D2FE5" w:rsidRDefault="000D2FE5" w:rsidP="000D2F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C93A1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(Согласно решению КБПП №П14-2024 от 01.03.2024г.</w:t>
            </w:r>
            <w:r w:rsidR="001A67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1A6763" w:rsidRPr="001A67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№П71-2024 от 28.11.2024 </w:t>
            </w:r>
            <w:r w:rsidR="001A6763" w:rsidRPr="001A67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г.</w:t>
            </w:r>
            <w:r w:rsidRPr="00C93A1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)</w:t>
            </w:r>
          </w:p>
          <w:p w:rsidR="00946FFF" w:rsidRPr="00020EA3" w:rsidRDefault="00946FFF" w:rsidP="00946FF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20EA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kk-KZ" w:eastAsia="ru-RU"/>
              </w:rPr>
              <w:t xml:space="preserve">- </w:t>
            </w:r>
            <w:r w:rsidRPr="00020E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заявкам, выдаваемым в рамках Концепции развития </w:t>
            </w:r>
            <w:r w:rsidRPr="00020E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жилищно-коммунальной инфраструктуры на 2023-2029 годы</w:t>
            </w:r>
            <w:r w:rsidRPr="00020E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"</w:t>
            </w:r>
            <w:r w:rsidRPr="00020E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жилья за пределами столицы, городов республиканского значения и областных центров на первичном и вторичном рынках путем предоставления предварительных или промежуточных жилищных займов по ставке вознаграждения не более 2% за счет возвратных средств</w:t>
            </w:r>
            <w:r w:rsidRPr="00020EA3">
              <w:rPr>
                <w:rFonts w:ascii="Times New Roman" w:hAnsi="Times New Roman" w:cs="Times New Roman"/>
                <w:sz w:val="16"/>
                <w:szCs w:val="16"/>
              </w:rPr>
              <w:t>''</w:t>
            </w:r>
          </w:p>
          <w:p w:rsidR="00946FFF" w:rsidRPr="001658F5" w:rsidRDefault="00946FFF" w:rsidP="00946FF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20EA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(Согласн</w:t>
            </w:r>
            <w:r w:rsidR="00B52F9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о решению КБПП №П57-2024 от 19.0</w:t>
            </w:r>
            <w:r w:rsidRPr="00020EA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9.2024г.)</w:t>
            </w:r>
          </w:p>
          <w:p w:rsidR="00946FFF" w:rsidRPr="00946FFF" w:rsidRDefault="00946FFF" w:rsidP="000D2F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</w:p>
          <w:p w:rsidR="0059182C" w:rsidRPr="00FE051E" w:rsidRDefault="0059182C" w:rsidP="00602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0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945792">
              <w:rPr>
                <w:rFonts w:ascii="Times New Roman" w:eastAsia="Times New Roman" w:hAnsi="Times New Roman" w:cs="Times New Roman"/>
                <w:strike/>
                <w:color w:val="000000"/>
                <w:sz w:val="16"/>
                <w:szCs w:val="16"/>
                <w:lang w:eastAsia="ru-RU"/>
              </w:rPr>
              <w:t xml:space="preserve">по займам, соответствующим условиям Рыночной программы на кредитование первичного жилья на условиях Программы ипотечного жилищного кредитования «7-20-25. Новые возможности приобретения жилья для каждой семьи», в том числе в рамках </w:t>
            </w:r>
            <w:r w:rsidRPr="00945792">
              <w:rPr>
                <w:rFonts w:ascii="Times New Roman" w:eastAsia="Times New Roman" w:hAnsi="Times New Roman" w:cs="Times New Roman"/>
                <w:strike/>
                <w:color w:val="000000"/>
                <w:sz w:val="16"/>
                <w:szCs w:val="16"/>
                <w:lang w:eastAsia="ru-RU"/>
              </w:rPr>
              <w:lastRenderedPageBreak/>
              <w:t>программы «Свой дом» и «Иным проектам»</w:t>
            </w:r>
            <w:r w:rsidR="00945792">
              <w:rPr>
                <w:rFonts w:ascii="Times New Roman" w:eastAsia="Times New Roman" w:hAnsi="Times New Roman" w:cs="Times New Roman"/>
                <w:strike/>
                <w:color w:val="000000"/>
                <w:sz w:val="16"/>
                <w:szCs w:val="16"/>
                <w:lang w:eastAsia="ru-RU"/>
              </w:rPr>
              <w:t xml:space="preserve"> (</w:t>
            </w:r>
            <w:r w:rsidR="00945792" w:rsidRPr="00945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Протокол №28 от 17.08.2018г.</w:t>
            </w:r>
            <w:r w:rsidR="00945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E56FE6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E6" w:rsidRPr="005D6526" w:rsidRDefault="00E56FE6" w:rsidP="00E56F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E6" w:rsidRPr="005D6526" w:rsidRDefault="00E56FE6" w:rsidP="00E56FE6">
            <w:pPr>
              <w:spacing w:before="60" w:after="60" w:line="240" w:lineRule="auto"/>
              <w:ind w:left="288" w:hanging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  <w:t></w:t>
            </w: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предварительного жилищного займа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E6" w:rsidRPr="005D6526" w:rsidRDefault="00E56FE6" w:rsidP="00E56F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3070" w:type="dxa"/>
            <w:vMerge/>
            <w:tcBorders>
              <w:top w:val="nil"/>
              <w:left w:val="nil"/>
              <w:bottom w:val="single" w:sz="12" w:space="0" w:color="FFFFFF"/>
              <w:right w:val="nil"/>
            </w:tcBorders>
            <w:vAlign w:val="center"/>
            <w:hideMark/>
          </w:tcPr>
          <w:p w:rsidR="00E56FE6" w:rsidRPr="005D6526" w:rsidRDefault="00E56FE6" w:rsidP="0094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6526" w:rsidRPr="005D6526" w:rsidTr="00946FFF">
        <w:tc>
          <w:tcPr>
            <w:tcW w:w="756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8496B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526" w:rsidRPr="005D6526" w:rsidRDefault="005D6526" w:rsidP="005D65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025" w:type="dxa"/>
            <w:gridSpan w:val="3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526" w:rsidRPr="005D6526" w:rsidRDefault="005D6526" w:rsidP="005D65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выдачи займа:</w:t>
            </w:r>
          </w:p>
        </w:tc>
      </w:tr>
      <w:tr w:rsidR="005D6526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526" w:rsidRPr="005D6526" w:rsidRDefault="005D6526" w:rsidP="005D65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526" w:rsidRPr="005D6526" w:rsidRDefault="005D6526" w:rsidP="005D6526">
            <w:pPr>
              <w:spacing w:before="60" w:after="60" w:line="240" w:lineRule="auto"/>
              <w:ind w:left="288" w:hanging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  <w:t></w:t>
            </w: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жилищного займа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526" w:rsidRPr="005D6526" w:rsidRDefault="005D6526" w:rsidP="005D652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526" w:rsidRPr="005D6526" w:rsidRDefault="005D6526" w:rsidP="00305AE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6526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526" w:rsidRDefault="005D6526" w:rsidP="005D65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2.2.2.</w:t>
            </w:r>
          </w:p>
          <w:p w:rsidR="00095CB5" w:rsidRDefault="00095CB5" w:rsidP="005D65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CB5" w:rsidRDefault="00095CB5" w:rsidP="005D65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CB5" w:rsidRDefault="00095CB5" w:rsidP="005D65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CB5" w:rsidRPr="005D6526" w:rsidRDefault="00095CB5" w:rsidP="005D65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526" w:rsidRDefault="005D6526" w:rsidP="005D6526">
            <w:pPr>
              <w:spacing w:before="60" w:after="60" w:line="240" w:lineRule="auto"/>
              <w:ind w:left="288" w:hanging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  <w:t></w:t>
            </w: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промежуточного жилищного займа</w:t>
            </w:r>
          </w:p>
          <w:p w:rsidR="00095CB5" w:rsidRDefault="00095CB5" w:rsidP="00095CB5">
            <w:pPr>
              <w:spacing w:before="60" w:after="60" w:line="240" w:lineRule="auto"/>
              <w:ind w:left="288" w:hanging="288"/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</w:pPr>
          </w:p>
          <w:p w:rsidR="00095CB5" w:rsidRDefault="00095CB5" w:rsidP="00095CB5">
            <w:pPr>
              <w:spacing w:before="60" w:after="60" w:line="240" w:lineRule="auto"/>
              <w:ind w:left="288" w:hanging="288"/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</w:pPr>
          </w:p>
          <w:p w:rsidR="00095CB5" w:rsidRPr="00095CB5" w:rsidRDefault="00095CB5" w:rsidP="00095CB5">
            <w:pPr>
              <w:spacing w:before="60" w:after="60" w:line="240" w:lineRule="auto"/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  <w:t></w:t>
            </w:r>
            <w:r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  <w:t></w:t>
            </w:r>
            <w:r w:rsidRPr="00095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едварительного жилищного </w:t>
            </w:r>
            <w:r w:rsidRPr="00095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займа</w:t>
            </w:r>
          </w:p>
          <w:p w:rsidR="00095CB5" w:rsidRPr="005D6526" w:rsidRDefault="00095CB5" w:rsidP="005D6526">
            <w:pPr>
              <w:spacing w:before="60" w:after="60" w:line="240" w:lineRule="auto"/>
              <w:ind w:left="288" w:hanging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526" w:rsidRDefault="005D6526" w:rsidP="005D652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0,5 % </w:t>
            </w: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суммы займа (мин. 15 000, макс.100 000)</w:t>
            </w:r>
          </w:p>
          <w:p w:rsidR="00095CB5" w:rsidRPr="00095CB5" w:rsidRDefault="00095CB5" w:rsidP="00095CB5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0,5 % </w:t>
            </w:r>
            <w:r w:rsidRPr="00095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суммы займа (мин. 15 000, макс.100 000)</w:t>
            </w:r>
          </w:p>
          <w:p w:rsidR="00095CB5" w:rsidRDefault="00095CB5" w:rsidP="005D652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CB5" w:rsidRDefault="00095CB5" w:rsidP="005D652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CB5" w:rsidRDefault="00095CB5" w:rsidP="005D652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CB5" w:rsidRPr="005D6526" w:rsidRDefault="00095CB5" w:rsidP="005D652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vMerge w:val="restart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526" w:rsidRPr="005D6526" w:rsidRDefault="005D6526" w:rsidP="005D6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взимается комиссия:</w:t>
            </w:r>
          </w:p>
          <w:p w:rsidR="00305AE9" w:rsidRDefault="00305AE9" w:rsidP="0009693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="00D879CB" w:rsidRPr="00097D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займам</w:t>
            </w:r>
            <w:r w:rsidR="00190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выдаваемым</w:t>
            </w:r>
            <w:r w:rsidR="00D879CB" w:rsidRPr="00097D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</w:t>
            </w:r>
            <w:r w:rsidR="0043268E" w:rsidRP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</w:t>
            </w:r>
            <w:r w:rsid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ой</w:t>
            </w:r>
            <w:r w:rsidR="0043268E" w:rsidRP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программ</w:t>
            </w:r>
            <w:r w:rsid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="0043268E" w:rsidRP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жилищно-коммунального развития "</w:t>
            </w:r>
            <w:proofErr w:type="spellStart"/>
            <w:r w:rsidR="0043268E" w:rsidRP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Нұрлы</w:t>
            </w:r>
            <w:proofErr w:type="spellEnd"/>
            <w:r w:rsidR="0043268E" w:rsidRP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43268E" w:rsidRP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жер</w:t>
            </w:r>
            <w:proofErr w:type="spellEnd"/>
            <w:r w:rsidR="0043268E" w:rsidRP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 на 2020-2025 годы</w:t>
            </w:r>
            <w:r w:rsidR="0043268E" w:rsidRPr="0043711B">
              <w:rPr>
                <w:rFonts w:eastAsia="Calibri"/>
                <w:b/>
                <w:iCs/>
              </w:rPr>
              <w:t xml:space="preserve"> </w:t>
            </w:r>
            <w:r w:rsidR="00D879CB" w:rsidRPr="00097D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направлениям: повышение доступности ипотечного кредитования, развитие индивидуального жилищного строительства и кредитование малообеспеченных семей на приобретение жилья.</w:t>
            </w:r>
          </w:p>
          <w:p w:rsidR="00096933" w:rsidRDefault="00EB23CD" w:rsidP="0009693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(Согласно решения</w:t>
            </w:r>
            <w:r w:rsidR="00096933"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КБПП Протокол №16 от 27.05.2019г</w:t>
            </w:r>
            <w:r w:rsidR="0043268E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.,</w:t>
            </w:r>
            <w:r w:rsidR="0043268E"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№</w:t>
            </w:r>
            <w:r w:rsidR="0043268E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04</w:t>
            </w:r>
            <w:r w:rsidR="0043268E"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от </w:t>
            </w:r>
            <w:r w:rsidR="0043268E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10</w:t>
            </w:r>
            <w:r w:rsidR="0043268E"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.0</w:t>
            </w:r>
            <w:r w:rsidR="0043268E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</w:t>
            </w:r>
            <w:r w:rsidR="0043268E"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.20</w:t>
            </w:r>
            <w:r w:rsidR="0043268E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20</w:t>
            </w:r>
            <w:r w:rsidR="0043268E"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г.</w:t>
            </w:r>
            <w:r w:rsidR="00096933"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.)</w:t>
            </w:r>
          </w:p>
          <w:p w:rsidR="00305AE9" w:rsidRPr="00AC3955" w:rsidRDefault="00305AE9" w:rsidP="00305AE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16"/>
                <w:szCs w:val="16"/>
                <w:lang w:eastAsia="ru-RU"/>
              </w:rPr>
            </w:pPr>
          </w:p>
          <w:p w:rsidR="00305AE9" w:rsidRDefault="00305AE9" w:rsidP="007C65CB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0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по займам</w:t>
            </w:r>
            <w:r w:rsidR="00190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выдаваемым</w:t>
            </w:r>
            <w:r w:rsidRPr="00FE0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рефинансирования ипотечного займа сотрудников специальных государственных органов (СГО), выданных до 1 января 2018 года.</w:t>
            </w:r>
          </w:p>
          <w:p w:rsidR="00305AE9" w:rsidRDefault="00305AE9" w:rsidP="00305AE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1094A" w:rsidRPr="0021094A" w:rsidRDefault="00305AE9" w:rsidP="007C65C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2109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по займам</w:t>
            </w:r>
            <w:r w:rsidR="00190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выдаваемым</w:t>
            </w:r>
            <w:r w:rsidRPr="002109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программе "</w:t>
            </w:r>
            <w:proofErr w:type="spellStart"/>
            <w:r w:rsidRPr="002109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Бақытты</w:t>
            </w:r>
            <w:proofErr w:type="spellEnd"/>
            <w:r w:rsidRPr="002109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09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отбасы</w:t>
            </w:r>
            <w:proofErr w:type="spellEnd"/>
            <w:r w:rsidRPr="002109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". </w:t>
            </w: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(Согласно решению КБПП 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5</w:t>
            </w: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27.02.</w:t>
            </w: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9 </w:t>
            </w: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. вводится в действие с </w:t>
            </w:r>
            <w:r w:rsidRPr="0021094A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даты введения в действие условий кредитования по программе "</w:t>
            </w:r>
            <w:proofErr w:type="spellStart"/>
            <w:r w:rsidRPr="0021094A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Бақытты</w:t>
            </w:r>
            <w:proofErr w:type="spellEnd"/>
            <w:r w:rsidRPr="0021094A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094A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отбасы</w:t>
            </w:r>
            <w:proofErr w:type="spellEnd"/>
            <w:proofErr w:type="gramStart"/>
            <w:r w:rsidRPr="0021094A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"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)</w:t>
            </w:r>
            <w:r w:rsidRPr="0021094A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</w:t>
            </w:r>
            <w:r w:rsidR="0021094A" w:rsidRPr="0021094A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BC3D35" w:rsidRPr="00FB09EB" w:rsidRDefault="00BC3D35" w:rsidP="00BC3D3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-  </w:t>
            </w:r>
            <w:r w:rsidRPr="007035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заявкам, выдаваемым в рамках Концепции развития жилищно-коммунальной инфраструктуры до 2026 года по направлению "реализация социального кредитного жилья путем предоставления промежуточных и предварительных жилищных займов по ставке вознаграждения не более 2% годовых.</w:t>
            </w:r>
          </w:p>
          <w:p w:rsidR="00BC3D35" w:rsidRDefault="00BC3D35" w:rsidP="00BC3D3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B9161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(Согласно решению КБПП 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23</w:t>
            </w:r>
            <w:r w:rsidRPr="00B9161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4</w:t>
            </w:r>
            <w:r w:rsidRPr="00B9161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5</w:t>
            </w:r>
            <w:r w:rsidRPr="00B9161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2023г.)</w:t>
            </w:r>
          </w:p>
          <w:p w:rsidR="00AE0530" w:rsidRDefault="00AE0530" w:rsidP="000D2F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D2FE5" w:rsidRPr="00C93A1C" w:rsidRDefault="000D2FE5" w:rsidP="000D2F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3A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по заявкам, поданным в рамках услуги «Цифровая ипотека». Действует до 31.12.202</w:t>
            </w:r>
            <w:r w:rsidR="00EE3C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 </w:t>
            </w:r>
            <w:r w:rsidRPr="00C93A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года включительно.</w:t>
            </w:r>
          </w:p>
          <w:p w:rsidR="000D2FE5" w:rsidRDefault="000D2FE5" w:rsidP="000D2F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C93A1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(Согласно решению КБПП №П14-2024 от 01.03.2024г.</w:t>
            </w:r>
            <w:r w:rsidR="00EE3C6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EE3C60" w:rsidRPr="00EE3C6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№</w:t>
            </w:r>
            <w:bookmarkStart w:id="0" w:name="_GoBack"/>
            <w:bookmarkEnd w:id="0"/>
            <w:r w:rsidR="00EE3C60" w:rsidRPr="00EE3C6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П71-2024 от 28.11.2024 года</w:t>
            </w:r>
            <w:r w:rsidRPr="00C93A1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)</w:t>
            </w:r>
          </w:p>
          <w:p w:rsidR="00946FFF" w:rsidRPr="00020EA3" w:rsidRDefault="00946FFF" w:rsidP="00946FF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20EA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020E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заявкам, выдаваемым в рамках Концепции развития </w:t>
            </w:r>
            <w:r w:rsidRPr="00020EA3">
              <w:rPr>
                <w:rFonts w:ascii="Times New Roman" w:hAnsi="Times New Roman"/>
                <w:color w:val="000000"/>
                <w:sz w:val="16"/>
                <w:szCs w:val="16"/>
              </w:rPr>
              <w:t>жилищно-коммунальной инфраструктуры на 2023-2029 годы</w:t>
            </w:r>
            <w:r w:rsidRPr="00020E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"</w:t>
            </w:r>
            <w:r w:rsidRPr="00020EA3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жилья за пределами столицы, городов республиканского значения и областных центров на первичном и вторичном рынках путем предоставления предварительных</w:t>
            </w:r>
            <w:r w:rsidRPr="00020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0EA3">
              <w:rPr>
                <w:rFonts w:ascii="Times New Roman" w:hAnsi="Times New Roman"/>
                <w:color w:val="000000"/>
                <w:sz w:val="16"/>
                <w:szCs w:val="16"/>
              </w:rPr>
              <w:t>или промежуточных жилищных займов по ставке вознаграждения не более 2% за счет возвратных средств</w:t>
            </w:r>
            <w:r w:rsidRPr="00020EA3">
              <w:rPr>
                <w:rFonts w:ascii="Times New Roman" w:hAnsi="Times New Roman" w:cs="Times New Roman"/>
                <w:sz w:val="16"/>
                <w:szCs w:val="16"/>
              </w:rPr>
              <w:t>''</w:t>
            </w:r>
          </w:p>
          <w:p w:rsidR="00946FFF" w:rsidRPr="00AE0530" w:rsidRDefault="00946FFF" w:rsidP="00946FF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20EA3">
              <w:rPr>
                <w:rFonts w:ascii="Times New Roman" w:hAnsi="Times New Roman" w:cs="Times New Roman"/>
                <w:i/>
                <w:sz w:val="16"/>
                <w:szCs w:val="16"/>
              </w:rPr>
              <w:t>(Согласно решению КБПП №П57-2024 от 19.09.2024г.)</w:t>
            </w:r>
          </w:p>
          <w:p w:rsidR="0059182C" w:rsidRDefault="0059182C" w:rsidP="007C65C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16"/>
                <w:szCs w:val="16"/>
                <w:lang w:eastAsia="ru-RU"/>
              </w:rPr>
            </w:pPr>
            <w:r w:rsidRPr="00945792">
              <w:rPr>
                <w:rFonts w:ascii="Times New Roman" w:eastAsia="Times New Roman" w:hAnsi="Times New Roman" w:cs="Times New Roman"/>
                <w:strike/>
                <w:color w:val="000000"/>
                <w:sz w:val="16"/>
                <w:szCs w:val="16"/>
                <w:lang w:eastAsia="ru-RU"/>
              </w:rPr>
              <w:t xml:space="preserve">- по займам, соответствующим условиям Рыночной программы на кредитование первичного жилья на условиях </w:t>
            </w:r>
            <w:r w:rsidRPr="00945792">
              <w:rPr>
                <w:rFonts w:ascii="Times New Roman" w:eastAsia="Times New Roman" w:hAnsi="Times New Roman" w:cs="Times New Roman"/>
                <w:strike/>
                <w:color w:val="000000"/>
                <w:sz w:val="16"/>
                <w:szCs w:val="16"/>
                <w:lang w:eastAsia="ru-RU"/>
              </w:rPr>
              <w:lastRenderedPageBreak/>
              <w:t>Программы ипотечного жилищного кредитования «7-20-25. Новые возможности приобретения жилья для каждой семьи», в том числе в рамках программы «Свой дом» и «Иным проектам»</w:t>
            </w:r>
          </w:p>
          <w:p w:rsidR="00945792" w:rsidRDefault="00945792" w:rsidP="007C65C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r w:rsidRPr="00945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Протокол №28 от 17.08.2018г.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  <w:p w:rsidR="00D4076B" w:rsidRPr="00945792" w:rsidRDefault="00D4076B" w:rsidP="007C65C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</w:p>
        </w:tc>
      </w:tr>
      <w:tr w:rsidR="00095CB5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B5" w:rsidRPr="007473D1" w:rsidRDefault="00095CB5" w:rsidP="00095C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95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B5" w:rsidRPr="00095CB5" w:rsidRDefault="00095CB5" w:rsidP="00F7744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  <w:t>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095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предварительного/промежуточного жилищного займа, оформленного в рамках услуги «Ипотечный консьерж-сервис»</w:t>
            </w:r>
            <w:r w:rsidR="00543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433A2" w:rsidRPr="00D4076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(Согласно решения</w:t>
            </w:r>
            <w:r w:rsidR="005433A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КБПП Протокол №</w:t>
            </w:r>
            <w:r w:rsidR="007110E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29</w:t>
            </w:r>
            <w:r w:rsidR="005433A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от</w:t>
            </w:r>
            <w:r w:rsidR="007110E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10</w:t>
            </w:r>
            <w:r w:rsidR="005433A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.06.20</w:t>
            </w:r>
            <w:r w:rsidR="005433A2" w:rsidRPr="00D4076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22г.</w:t>
            </w:r>
            <w:r w:rsidR="00CE5B97" w:rsidRPr="00CE5B9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</w:t>
            </w:r>
            <w:r w:rsidR="00F7744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B5" w:rsidRPr="00095CB5" w:rsidRDefault="00095CB5" w:rsidP="00095CB5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0,25 % </w:t>
            </w:r>
            <w:r w:rsidRPr="00095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суммы займа (мин. 15 000, макс.100 000)</w:t>
            </w:r>
          </w:p>
        </w:tc>
        <w:tc>
          <w:tcPr>
            <w:tcW w:w="3070" w:type="dxa"/>
            <w:vMerge/>
            <w:tcBorders>
              <w:top w:val="nil"/>
              <w:left w:val="nil"/>
              <w:bottom w:val="single" w:sz="12" w:space="0" w:color="FFFFFF"/>
              <w:right w:val="nil"/>
            </w:tcBorders>
            <w:vAlign w:val="center"/>
            <w:hideMark/>
          </w:tcPr>
          <w:p w:rsidR="00095CB5" w:rsidRPr="005D6526" w:rsidRDefault="00095CB5" w:rsidP="0009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CB5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8496B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AD6E7E" w:rsidRDefault="00095CB5" w:rsidP="00095CB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AD6E7E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9025" w:type="dxa"/>
            <w:gridSpan w:val="3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AD6E7E" w:rsidRDefault="00095CB5" w:rsidP="00095CB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AD6E7E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Оценка платежеспособности и оформление Банком уведомления:</w:t>
            </w:r>
          </w:p>
        </w:tc>
      </w:tr>
      <w:tr w:rsidR="00095CB5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AD6E7E" w:rsidRDefault="00095CB5" w:rsidP="00095CB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AD6E7E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AD6E7E" w:rsidRDefault="00095CB5" w:rsidP="00095CB5">
            <w:pPr>
              <w:spacing w:before="60" w:after="60" w:line="240" w:lineRule="auto"/>
              <w:ind w:left="288" w:hanging="288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AD6E7E">
              <w:rPr>
                <w:rFonts w:ascii="Wingdings" w:eastAsia="Times New Roman" w:hAnsi="Wingdings" w:cs="Times New Roman"/>
                <w:strike/>
                <w:color w:val="000000"/>
                <w:sz w:val="24"/>
                <w:szCs w:val="24"/>
                <w:lang w:eastAsia="ru-RU"/>
              </w:rPr>
              <w:t></w:t>
            </w:r>
            <w:r w:rsidRPr="00AD6E7E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   для участника Государственной программы жилищного строительства в Республике Казахстан на 2008–2010 годы*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AD6E7E" w:rsidRDefault="00095CB5" w:rsidP="00095CB5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AD6E7E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AD6E7E" w:rsidRDefault="00095CB5" w:rsidP="00095CB5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AD6E7E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5CB5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AD6E7E" w:rsidRDefault="00095CB5" w:rsidP="00095CB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AD6E7E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Default="00095CB5" w:rsidP="00095CB5">
            <w:pPr>
              <w:spacing w:before="60" w:after="60" w:line="240" w:lineRule="auto"/>
              <w:ind w:left="288" w:hanging="288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AD6E7E">
              <w:rPr>
                <w:rFonts w:ascii="Wingdings" w:eastAsia="Times New Roman" w:hAnsi="Wingdings" w:cs="Times New Roman"/>
                <w:strike/>
                <w:color w:val="000000"/>
                <w:sz w:val="24"/>
                <w:szCs w:val="24"/>
                <w:lang w:eastAsia="ru-RU"/>
              </w:rPr>
              <w:t></w:t>
            </w:r>
            <w:r w:rsidRPr="00AD6E7E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   для участника программы "Доступное жилье – 2020" </w:t>
            </w:r>
            <w:r w:rsidRPr="00AD6E7E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br/>
              <w:t xml:space="preserve">по </w:t>
            </w:r>
            <w:proofErr w:type="spellStart"/>
            <w:r w:rsidRPr="00AD6E7E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поднаправлению</w:t>
            </w:r>
            <w:proofErr w:type="spellEnd"/>
            <w:r w:rsidRPr="00AD6E7E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 xml:space="preserve"> "Жилье для молодых семей"**</w:t>
            </w:r>
          </w:p>
          <w:p w:rsidR="00095CB5" w:rsidRPr="00AD6E7E" w:rsidRDefault="00095CB5" w:rsidP="00095CB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(Согласно решения КБПП Протокол №25 от 16.05.2022</w:t>
            </w:r>
            <w:r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г.)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AD6E7E" w:rsidRDefault="00095CB5" w:rsidP="00095CB5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AD6E7E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AD6E7E" w:rsidRDefault="00095CB5" w:rsidP="00095CB5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AD6E7E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5CB5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B5" w:rsidRPr="005D6526" w:rsidRDefault="00095CB5" w:rsidP="00095CB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25" w:type="dxa"/>
            <w:gridSpan w:val="3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B5" w:rsidRPr="005D6526" w:rsidRDefault="00095CB5" w:rsidP="00095CB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Услуги, относящиеся к предоставленным банковским займам</w:t>
            </w:r>
          </w:p>
        </w:tc>
      </w:tr>
      <w:tr w:rsidR="00095CB5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B5" w:rsidRPr="005D6526" w:rsidRDefault="00095CB5" w:rsidP="00095CB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B5" w:rsidRPr="005D6526" w:rsidRDefault="00095CB5" w:rsidP="00095CB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займа наличными деньгами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B5" w:rsidRPr="005D6526" w:rsidRDefault="00095CB5" w:rsidP="00095CB5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0,5 % </w:t>
            </w: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суммы займа, выплаченной наличными деньгами</w:t>
            </w:r>
          </w:p>
          <w:p w:rsidR="00095CB5" w:rsidRPr="005D6526" w:rsidRDefault="00095CB5" w:rsidP="00095CB5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(мин. 1500, макс. 50 000)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B5" w:rsidRPr="00B42A74" w:rsidRDefault="00095CB5" w:rsidP="00095CB5">
            <w:pPr>
              <w:shd w:val="clear" w:color="auto" w:fill="FFFFFF"/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A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Комиссия может быть удержана непосредственно из суммы выплаты.</w:t>
            </w:r>
          </w:p>
          <w:p w:rsidR="00095CB5" w:rsidRPr="00B42A74" w:rsidRDefault="00095CB5" w:rsidP="00095CB5">
            <w:pPr>
              <w:shd w:val="clear" w:color="auto" w:fill="FFFFFF"/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A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 этом, целевое использование займа подтверждается на всю сумму полученного займа.</w:t>
            </w:r>
          </w:p>
          <w:p w:rsidR="00095CB5" w:rsidRPr="00B42A74" w:rsidRDefault="00095CB5" w:rsidP="00095CB5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A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Комиссия не взимается:</w:t>
            </w:r>
          </w:p>
          <w:p w:rsidR="00095CB5" w:rsidRDefault="00095CB5" w:rsidP="00095CB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16"/>
                <w:szCs w:val="16"/>
                <w:lang w:eastAsia="ru-RU"/>
              </w:rPr>
            </w:pPr>
            <w:r w:rsidRPr="00B42A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D13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выплату наличными деньгами жилищного займа, предоставляемого под гарантию физического лица в сумме до 1 500 000 тенге (включительно).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(Согласно решения</w:t>
            </w:r>
            <w:r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КБПП Протокол №1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9</w:t>
            </w:r>
            <w:r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6</w:t>
            </w:r>
            <w:r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6</w:t>
            </w:r>
            <w:r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.2019г.)</w:t>
            </w:r>
          </w:p>
          <w:p w:rsidR="00095CB5" w:rsidRDefault="00095CB5" w:rsidP="00095C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2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займам, выдаваемым</w:t>
            </w:r>
            <w:r w:rsidRPr="00097D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</w:t>
            </w:r>
            <w:r w:rsidRP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ой</w:t>
            </w:r>
            <w:r w:rsidRP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жилищно-коммунального развития "</w:t>
            </w:r>
            <w:proofErr w:type="spellStart"/>
            <w:r w:rsidRP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Нұрлы</w:t>
            </w:r>
            <w:proofErr w:type="spellEnd"/>
            <w:r w:rsidRP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жер</w:t>
            </w:r>
            <w:proofErr w:type="spellEnd"/>
            <w:r w:rsidRP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 на 2020-2025 годы</w:t>
            </w:r>
            <w:r>
              <w:rPr>
                <w:rFonts w:eastAsia="Calibri"/>
                <w:b/>
                <w:iCs/>
              </w:rPr>
              <w:t xml:space="preserve"> </w:t>
            </w:r>
            <w:r w:rsidRPr="00097D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направлениям: повышение доступности ипотечного кредитования, развитие индивидуального жилищного строительства и кредитование малообеспеченных семей на приобретение жилья.</w:t>
            </w:r>
          </w:p>
          <w:p w:rsidR="00095CB5" w:rsidRPr="00B42A74" w:rsidRDefault="00095CB5" w:rsidP="00095C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(Со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гласно решения</w:t>
            </w:r>
            <w:r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КБПП Протокол №16 от 27.05.2019г. 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04</w:t>
            </w:r>
            <w:r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10</w:t>
            </w:r>
            <w:r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</w:t>
            </w:r>
            <w:r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20</w:t>
            </w:r>
            <w:r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г.)</w:t>
            </w:r>
          </w:p>
        </w:tc>
      </w:tr>
      <w:tr w:rsidR="00095CB5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B5" w:rsidRPr="005D6526" w:rsidRDefault="00095CB5" w:rsidP="00095CB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9025" w:type="dxa"/>
            <w:gridSpan w:val="3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0A495B" w:rsidRDefault="00095CB5" w:rsidP="00095CB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5B">
              <w:rPr>
                <w:rFonts w:ascii="Times New Roman" w:eastAsia="Century Gothic" w:hAnsi="Times New Roman" w:cs="Times New Roman"/>
                <w:b/>
                <w:color w:val="000000"/>
                <w:sz w:val="24"/>
                <w:szCs w:val="24"/>
              </w:rPr>
              <w:t>Изменение условий договора банковского займа, договора залога, гарантии по инициативе Заемщика</w:t>
            </w:r>
            <w:r w:rsidRPr="000A495B">
              <w:rPr>
                <w:rStyle w:val="a5"/>
                <w:rFonts w:ascii="Times New Roman" w:eastAsia="Century Gothic" w:hAnsi="Times New Roman" w:cs="Times New Roman"/>
                <w:b/>
                <w:color w:val="000000"/>
                <w:sz w:val="24"/>
                <w:szCs w:val="24"/>
              </w:rPr>
              <w:footnoteReference w:id="2"/>
            </w:r>
            <w:r w:rsidR="007C6D5F">
              <w:rPr>
                <w:rFonts w:ascii="Times New Roman" w:eastAsia="Century Gothic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 w:rsidR="007C6D5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Согласно решения КБПП Протокол №56 от 04.11.2022</w:t>
            </w:r>
            <w:r w:rsidR="007C6D5F"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г.)</w:t>
            </w:r>
          </w:p>
        </w:tc>
      </w:tr>
      <w:tr w:rsidR="00095CB5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095CB5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3.2.1.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095CB5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Изменение даты платежа</w:t>
            </w:r>
            <w:r w:rsidRPr="00B42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1D2D15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1% </w:t>
            </w:r>
            <w:r w:rsidRPr="00B42A7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 остатка ссудной задолженности</w:t>
            </w: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lastRenderedPageBreak/>
              <w:t>(макс 5 000 тенге)</w:t>
            </w:r>
          </w:p>
        </w:tc>
        <w:tc>
          <w:tcPr>
            <w:tcW w:w="3070" w:type="dxa"/>
            <w:vMerge w:val="restart"/>
            <w:tcBorders>
              <w:top w:val="nil"/>
              <w:left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0A495B" w:rsidRDefault="00095CB5" w:rsidP="00095C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9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Комиссия не взимается при проведении </w:t>
            </w:r>
            <w:proofErr w:type="spellStart"/>
            <w:r w:rsidRPr="000A49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посткредитной</w:t>
            </w:r>
            <w:proofErr w:type="spellEnd"/>
            <w:r w:rsidRPr="000A49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операции в случае:</w:t>
            </w:r>
          </w:p>
          <w:p w:rsidR="00095CB5" w:rsidRDefault="00095CB5" w:rsidP="00095C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A49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- смерти вкладчика /заемщика, </w:t>
            </w:r>
            <w:proofErr w:type="spellStart"/>
            <w:r w:rsidRPr="000A49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созаемщика</w:t>
            </w:r>
            <w:proofErr w:type="spellEnd"/>
            <w:r w:rsidRPr="000A49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залогодателя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A3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сособственника</w:t>
            </w:r>
            <w:r w:rsidRPr="000A49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(Согласно решению КБПП 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10</w:t>
            </w: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26</w:t>
            </w: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3</w:t>
            </w: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9</w:t>
            </w: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., вводится в действие с 19.04.2019 г.</w:t>
            </w: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)</w:t>
            </w:r>
          </w:p>
          <w:p w:rsidR="00095CB5" w:rsidRPr="000A495B" w:rsidRDefault="00095CB5" w:rsidP="00095C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95CB5" w:rsidRPr="000A495B" w:rsidRDefault="00095CB5" w:rsidP="00095CB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9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- замены залога имущественного права на залог недвижимого имущества.</w:t>
            </w:r>
          </w:p>
          <w:p w:rsidR="00095CB5" w:rsidRDefault="00095CB5" w:rsidP="00095CB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</w:pPr>
            <w:r w:rsidRPr="000A49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792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  <w:t>- по займам, соответствующим условиям Рыночной программы на кредитование первичного жилья на условиях Программы ипотечного жилищного кредитования «7-20-25. Новые возможности приобретения жилья для каждой семьи», в том числе в рамках программы «Свой дом» и «Иным проектам»</w:t>
            </w:r>
          </w:p>
          <w:p w:rsidR="00095CB5" w:rsidRPr="00945792" w:rsidRDefault="00095CB5" w:rsidP="00095CB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r w:rsidRPr="00945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Протокол №28 от 17.08.2018г.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  <w:p w:rsidR="00095CB5" w:rsidRDefault="00095CB5" w:rsidP="00095CB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изменения реквизитов клиента.</w:t>
            </w:r>
          </w:p>
          <w:p w:rsidR="0085153C" w:rsidRPr="0085153C" w:rsidRDefault="0085153C" w:rsidP="00095CB5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20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020EA3">
              <w:rPr>
                <w:rFonts w:ascii="Times New Roman" w:hAnsi="Times New Roman" w:cs="Times New Roman"/>
                <w:sz w:val="20"/>
                <w:szCs w:val="20"/>
              </w:rPr>
              <w:t xml:space="preserve">наличия решения суда </w:t>
            </w:r>
            <w:r w:rsidRPr="00020EA3">
              <w:rPr>
                <w:rFonts w:ascii="Times New Roman" w:hAnsi="Times New Roman" w:cs="Times New Roman"/>
                <w:i/>
                <w:sz w:val="20"/>
                <w:szCs w:val="20"/>
              </w:rPr>
              <w:t>(Согласно решению КБПП №П57-2024 от 19.09.2024г.)</w:t>
            </w:r>
          </w:p>
          <w:p w:rsidR="00095CB5" w:rsidRDefault="00095CB5" w:rsidP="00095CB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959BD" w:rsidRDefault="00095CB5" w:rsidP="00095C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212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Если одновременно проводится изменение условий и выдача оригиналов правоустанавливающих и идентификационных документов, то комиссия взимается только за изменение условий.</w:t>
            </w:r>
            <w:r>
              <w:t xml:space="preserve"> </w:t>
            </w:r>
            <w:r w:rsidRPr="00B9161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(Согласно решению КБПП 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28</w:t>
            </w:r>
            <w:r w:rsidRPr="00B9161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5</w:t>
            </w:r>
            <w:r w:rsidRPr="00B9161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9</w:t>
            </w:r>
            <w:r w:rsidRPr="00B9161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2019г.)</w:t>
            </w:r>
          </w:p>
          <w:p w:rsidR="002959BD" w:rsidRPr="008A5A8B" w:rsidRDefault="002959BD" w:rsidP="002959BD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A5A8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Комиссия за замену залога не взимается в случае признания залогового обеспечения аварийным 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либо </w:t>
            </w:r>
            <w:r w:rsidRPr="008A5A8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повреждения залогового обеспечения в результате стихийного бедствия.</w:t>
            </w: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(Согласно решению КБПП </w:t>
            </w:r>
            <w:r w:rsidRPr="00B9161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№</w:t>
            </w:r>
            <w:r w:rsidRPr="002959B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П31-2024 от 31.05.2024 </w:t>
            </w:r>
            <w:r w:rsidR="00F807C4" w:rsidRPr="002959B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г.</w:t>
            </w:r>
            <w:r w:rsidR="003C27B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)</w:t>
            </w:r>
          </w:p>
          <w:p w:rsidR="002959BD" w:rsidRPr="002959BD" w:rsidRDefault="002959BD" w:rsidP="00095C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kk-KZ" w:eastAsia="ru-RU"/>
              </w:rPr>
            </w:pPr>
          </w:p>
          <w:p w:rsidR="00095CB5" w:rsidRPr="000A495B" w:rsidRDefault="00095CB5" w:rsidP="00095CB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CB5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095CB5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3.2.2.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095CB5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Исключение </w:t>
            </w:r>
            <w:proofErr w:type="spellStart"/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созаемщика</w:t>
            </w:r>
            <w:proofErr w:type="spellEnd"/>
            <w:r w:rsidRPr="00B42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1D2D15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1% </w:t>
            </w:r>
            <w:r w:rsidRPr="00B42A7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 остатка ссудной задолженности</w:t>
            </w: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 (макс </w:t>
            </w:r>
            <w:r w:rsidR="00426303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2</w:t>
            </w: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5 000 тенге)</w:t>
            </w:r>
          </w:p>
        </w:tc>
        <w:tc>
          <w:tcPr>
            <w:tcW w:w="3070" w:type="dxa"/>
            <w:vMerge/>
            <w:tcBorders>
              <w:left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59182C" w:rsidRDefault="00095CB5" w:rsidP="00095CB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095CB5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095CB5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3.2.3.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095CB5">
            <w:pPr>
              <w:spacing w:before="60" w:after="60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Переход на жилищный заем</w:t>
            </w:r>
            <w:r w:rsidRPr="00B42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095CB5">
            <w:pPr>
              <w:spacing w:before="60" w:after="60"/>
              <w:jc w:val="right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0 тенге</w:t>
            </w:r>
          </w:p>
        </w:tc>
        <w:tc>
          <w:tcPr>
            <w:tcW w:w="3070" w:type="dxa"/>
            <w:vMerge/>
            <w:tcBorders>
              <w:left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59182C" w:rsidRDefault="00095CB5" w:rsidP="00095CB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095CB5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095CB5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3.2.4.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095CB5">
            <w:pPr>
              <w:spacing w:before="60" w:after="60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Замена залогодателя</w:t>
            </w:r>
            <w:r w:rsidRPr="00B42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1D2D15">
            <w:pPr>
              <w:spacing w:before="60" w:after="60"/>
              <w:jc w:val="right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1% </w:t>
            </w:r>
            <w:r w:rsidRPr="00B42A7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 остатка ссудной задолженности</w:t>
            </w: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 (макс 25 000 тенге)</w:t>
            </w:r>
          </w:p>
        </w:tc>
        <w:tc>
          <w:tcPr>
            <w:tcW w:w="3070" w:type="dxa"/>
            <w:vMerge/>
            <w:tcBorders>
              <w:left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59182C" w:rsidRDefault="00095CB5" w:rsidP="00095CB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095CB5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095CB5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3.2.5.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095CB5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Высвобождение залога</w:t>
            </w:r>
            <w:r w:rsidRPr="00B42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1D2D15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1% </w:t>
            </w:r>
            <w:r w:rsidRPr="00B42A7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 остатка ссудной задолженности</w:t>
            </w: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 (макс 5 000 тенге)</w:t>
            </w:r>
          </w:p>
        </w:tc>
        <w:tc>
          <w:tcPr>
            <w:tcW w:w="3070" w:type="dxa"/>
            <w:vMerge/>
            <w:tcBorders>
              <w:left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59182C" w:rsidRDefault="00095CB5" w:rsidP="00095CB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095CB5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095CB5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3.2.6.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095CB5">
            <w:pPr>
              <w:spacing w:before="60" w:after="60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Замена залога</w:t>
            </w:r>
            <w:r w:rsidRPr="00B42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Default="00095CB5" w:rsidP="00F807C4">
            <w:pPr>
              <w:spacing w:before="60" w:after="60"/>
              <w:jc w:val="right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1% </w:t>
            </w:r>
            <w:r w:rsidRPr="00B42A7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 остатка ссудной задолженности</w:t>
            </w: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 (макс</w:t>
            </w:r>
            <w:r w:rsidR="002859C3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.</w:t>
            </w: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6347" w:rsidRPr="00EC1A5B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  <w:r w:rsidR="003863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тенге)</w:t>
            </w:r>
          </w:p>
          <w:p w:rsidR="00CF73F4" w:rsidRPr="00B42A74" w:rsidRDefault="00386347" w:rsidP="00386347">
            <w:pPr>
              <w:spacing w:before="60" w:after="60"/>
              <w:jc w:val="right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(Согласно решению КБПП </w:t>
            </w:r>
            <w:r w:rsidRPr="00B9161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№</w:t>
            </w:r>
            <w:r w:rsidRPr="00CF73F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П18-2024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959B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от </w:t>
            </w:r>
            <w:r w:rsidRPr="00CF73F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05.04.2024</w:t>
            </w:r>
            <w:r w:rsidRPr="00E3117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959B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070" w:type="dxa"/>
            <w:vMerge/>
            <w:tcBorders>
              <w:left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59182C" w:rsidRDefault="00095CB5" w:rsidP="00095CB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095CB5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095CB5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3.2.7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095CB5">
            <w:pPr>
              <w:spacing w:before="60" w:after="60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Изменение параметров залога</w:t>
            </w:r>
            <w:r w:rsidRPr="00B42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1D2D15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1% </w:t>
            </w:r>
            <w:r w:rsidRPr="00B42A7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 остатка ссудной задолженности</w:t>
            </w: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 (макс 5 000 тенге)</w:t>
            </w:r>
          </w:p>
        </w:tc>
        <w:tc>
          <w:tcPr>
            <w:tcW w:w="3070" w:type="dxa"/>
            <w:vMerge/>
            <w:tcBorders>
              <w:left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59182C" w:rsidRDefault="00095CB5" w:rsidP="00095CB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095CB5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095CB5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3.2.8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095CB5">
            <w:pPr>
              <w:spacing w:before="60" w:after="60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Иные изменения условий</w:t>
            </w:r>
            <w:r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1D2D15">
            <w:pPr>
              <w:spacing w:before="60" w:after="60"/>
              <w:jc w:val="right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1% </w:t>
            </w:r>
            <w:r w:rsidRPr="00B42A7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 остатка ссудной задолженности</w:t>
            </w: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 (макс 5 000 тенге)</w:t>
            </w:r>
          </w:p>
        </w:tc>
        <w:tc>
          <w:tcPr>
            <w:tcW w:w="3070" w:type="dxa"/>
            <w:vMerge/>
            <w:tcBorders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095CB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731D40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40" w:rsidRPr="00B42A74" w:rsidRDefault="00731D40" w:rsidP="00731D4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3.2.9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40" w:rsidRPr="00B42A74" w:rsidRDefault="00731D40" w:rsidP="007C6D5F">
            <w:pPr>
              <w:spacing w:before="60" w:after="60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Замена </w:t>
            </w:r>
            <w:proofErr w:type="spellStart"/>
            <w:r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созаемщика</w:t>
            </w:r>
            <w:proofErr w:type="spellEnd"/>
            <w:r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40" w:rsidRPr="00B42A74" w:rsidRDefault="00731D40" w:rsidP="00731D40">
            <w:pPr>
              <w:spacing w:before="60" w:after="60"/>
              <w:jc w:val="right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1% </w:t>
            </w:r>
            <w:r w:rsidRPr="00B42A7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 остатка ссудной задолженности</w:t>
            </w:r>
            <w:r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 (макс. 25 000</w:t>
            </w: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70" w:type="dxa"/>
            <w:tcBorders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40" w:rsidRPr="00B42A74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731D40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25" w:type="dxa"/>
            <w:gridSpan w:val="3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Кассовые и переводные операции</w:t>
            </w:r>
          </w:p>
        </w:tc>
      </w:tr>
      <w:tr w:rsidR="00731D40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наличных денег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1D40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Зачисление денег на транзитный счет </w:t>
            </w: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целью последующей выдачи при уступке прав и обязательств по договору о жилищных строительных сбережениях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1D40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AD5AA6" w:rsidRDefault="00B33696" w:rsidP="00220E4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денег с текущего счета, не связанных с выплатой займов, сбережений и жилищных выплат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696" w:rsidRPr="00AD5AA6" w:rsidRDefault="00B33696" w:rsidP="00B3369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0,95 % </w:t>
            </w:r>
          </w:p>
          <w:p w:rsidR="00B33696" w:rsidRPr="00AD5AA6" w:rsidRDefault="00B33696" w:rsidP="00B3369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суммы снимаемых денег</w:t>
            </w:r>
          </w:p>
          <w:p w:rsidR="00731D40" w:rsidRPr="00AD5AA6" w:rsidRDefault="00B33696" w:rsidP="00B3369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(мин. 1 500)</w:t>
            </w:r>
          </w:p>
          <w:p w:rsidR="00B33696" w:rsidRPr="00AD5AA6" w:rsidRDefault="00B33696" w:rsidP="00B3369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AD5AA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(Согласно решению КБПП №36 от 10.08.2023г.) </w:t>
            </w:r>
          </w:p>
          <w:p w:rsidR="00B33696" w:rsidRPr="00AD5AA6" w:rsidRDefault="00B33696" w:rsidP="00B3369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Комиссия не взимается в случае остатка денег на счете в сумме 2 000 тенге (и менее), в день закрытия текущего счета.</w:t>
            </w:r>
          </w:p>
        </w:tc>
      </w:tr>
      <w:tr w:rsidR="00731D40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Внутрибанковский перевод денег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6A20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20" w:rsidRPr="00A46D70" w:rsidRDefault="000C6A20" w:rsidP="00A46D7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  <w:p w:rsidR="000C6A20" w:rsidRPr="001F26CC" w:rsidRDefault="000C6A20" w:rsidP="000C6A20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20" w:rsidRPr="00AD5AA6" w:rsidRDefault="000C6A20" w:rsidP="00A8565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Внешний перевод денег с текущего счета, связанных с выплатой займов, сбережений и жилищных выплат</w:t>
            </w:r>
            <w:r w:rsidR="00A85651" w:rsidRPr="00AD5AA6"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ootnoteReference w:id="3"/>
            </w:r>
            <w:r w:rsidRPr="00AD5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18088B">
            <w:pPr>
              <w:spacing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Внешний перевод денег с текущего счета, не связанных с выплатой </w:t>
            </w:r>
            <w:r w:rsidR="007C7565" w:rsidRPr="00AD5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займов, сбережений</w:t>
            </w:r>
            <w:r w:rsidRPr="00AD5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жилищных выплат</w:t>
            </w:r>
            <w:r w:rsidRPr="00AD5AA6">
              <w:rPr>
                <w:rStyle w:val="a5"/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footnoteReference w:customMarkFollows="1" w:id="4"/>
              <w:t>4</w:t>
            </w: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20" w:rsidRPr="00AD5AA6" w:rsidRDefault="000C6A20" w:rsidP="000C6A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0,3 % </w:t>
            </w:r>
            <w:r w:rsidRPr="00AD5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от суммы перевода </w:t>
            </w:r>
          </w:p>
          <w:p w:rsidR="000C6A20" w:rsidRPr="00AD5AA6" w:rsidRDefault="000C6A20" w:rsidP="000C6A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(макс.10 000)</w:t>
            </w:r>
          </w:p>
          <w:p w:rsidR="00C520F3" w:rsidRPr="00AD5AA6" w:rsidRDefault="00C520F3" w:rsidP="000C6A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A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Согласно решению КБПП №11 от 10.03.2022г.</w:t>
            </w:r>
            <w:proofErr w:type="gramStart"/>
            <w:r w:rsidRPr="00AD5AA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),  </w:t>
            </w:r>
            <w:r w:rsidR="00BE3F3B" w:rsidRPr="00AD5AA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КБПП</w:t>
            </w:r>
            <w:proofErr w:type="gramEnd"/>
            <w:r w:rsidR="00BE3F3B" w:rsidRPr="00AD5AA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D5AA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№36 от 10.08.2023 г </w:t>
            </w:r>
            <w:r w:rsidR="00BE3F3B" w:rsidRPr="00AD5AA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</w:t>
            </w:r>
            <w:r w:rsidRPr="00AD5AA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и №П27-2024 от  17.05.2024 г.</w:t>
            </w:r>
          </w:p>
          <w:p w:rsidR="000C6A20" w:rsidRPr="00AD5AA6" w:rsidRDefault="000C6A20" w:rsidP="000C6A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6E10B4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0,95 % </w:t>
            </w:r>
            <w:r w:rsidRPr="00AD5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от суммы перевода </w:t>
            </w:r>
          </w:p>
          <w:p w:rsidR="00BE3F3B" w:rsidRPr="00AD5AA6" w:rsidRDefault="005909CF" w:rsidP="00BE3F3B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Согласно решению </w:t>
            </w:r>
            <w:r w:rsidR="00BE3F3B" w:rsidRPr="00AD5AA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КБПП №36 от 10.08.2023 </w:t>
            </w:r>
            <w:proofErr w:type="gramStart"/>
            <w:r w:rsidR="00BE3F3B" w:rsidRPr="00AD5AA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г .и</w:t>
            </w:r>
            <w:proofErr w:type="gramEnd"/>
            <w:r w:rsidR="00BE3F3B" w:rsidRPr="00AD5AA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№П27-2024 от  17.05.2024 г.</w:t>
            </w:r>
          </w:p>
          <w:p w:rsidR="000C6A20" w:rsidRPr="00AD5AA6" w:rsidRDefault="000C6A20" w:rsidP="000C6A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20" w:rsidRPr="00A85651" w:rsidRDefault="000C6A20" w:rsidP="00A8565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Комиссия не взимается:</w:t>
            </w:r>
          </w:p>
          <w:p w:rsidR="000C6A20" w:rsidRPr="00A85651" w:rsidRDefault="000C6A20" w:rsidP="00A8565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При выдаче займов в рамках следующих программ: </w:t>
            </w:r>
          </w:p>
          <w:p w:rsidR="000C6A20" w:rsidRPr="00A85651" w:rsidRDefault="000C6A20" w:rsidP="00A8565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Государственной программы жилищно-коммунального развития "</w:t>
            </w:r>
            <w:proofErr w:type="spellStart"/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Нұрлы</w:t>
            </w:r>
            <w:proofErr w:type="spellEnd"/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жер</w:t>
            </w:r>
            <w:proofErr w:type="spellEnd"/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на 2020-2025 годы по направлениям: повышение доступности ипотечного кредитования, развитие индивидуального жилищного строительства и кредитование малообеспеченных семей на приобретение жилья. (изменен согласно решению КБПП №4 от 10.02.2020 г.); Реализация социального кредитного жилья путем предоставления промежуточных и предварительных жилищных займов по ставке вознаграждения не более 2% годовых в рамках </w:t>
            </w:r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Концепции развития жилищно-коммунальной инфраструктуры до 2026 года (Пункт изменен в соответствии с Решением КБПП (Протоколом №13 от 17.03.2023 г.)</w:t>
            </w:r>
          </w:p>
          <w:p w:rsidR="000C6A20" w:rsidRPr="00A85651" w:rsidRDefault="000C6A20" w:rsidP="00A8565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Программ рефинансирования ипотечного займа сотрудников специальных государственных органов (СГО), выданных до 1 января 2018 года.</w:t>
            </w:r>
          </w:p>
          <w:p w:rsidR="000C6A20" w:rsidRDefault="000C6A20" w:rsidP="00A8565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Программ "</w:t>
            </w:r>
            <w:proofErr w:type="spellStart"/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Бақытты</w:t>
            </w:r>
            <w:proofErr w:type="spellEnd"/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отбасы</w:t>
            </w:r>
            <w:proofErr w:type="spellEnd"/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". (Согласно решению КБПП №5 от 27.02.19 г. вводится в действие с даты введения в действие условий кредитования по программе "</w:t>
            </w:r>
            <w:proofErr w:type="spellStart"/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Бақытты</w:t>
            </w:r>
            <w:proofErr w:type="spellEnd"/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отбасы</w:t>
            </w:r>
            <w:proofErr w:type="spellEnd"/>
            <w:proofErr w:type="gramStart"/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gramEnd"/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AE0530" w:rsidRPr="00AE0530" w:rsidRDefault="00AE0530" w:rsidP="00A8565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020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жилья за пределами столицы, городов республиканского значения и областных центров на первичном и вторичном рынках путем предоставления предварительных или промежуточных жилищных займов по ставке вознаграждения не более 2% за счет возвратных средств</w:t>
            </w:r>
            <w:r w:rsidR="006446E1" w:rsidRPr="00020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(Согласно решению КБПП №П57-2024 от 19.09.2024 г.)</w:t>
            </w:r>
          </w:p>
          <w:p w:rsidR="000C6A20" w:rsidRPr="00A85651" w:rsidRDefault="000C6A20" w:rsidP="00A8565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по переводам со специальных счетов получателей жилищных выплат (за исключением переводов на погашение ежемесячных обязательств по ранее полученному ипотечному жилищному займу, оплаты аренды жилища/аренды жилища с последующим выкупом) и по переводам со специальных счетов получателей единовременных пенсионных выплат (Согласно решению КБПП №42 от 08.12.2021г.)</w:t>
            </w:r>
          </w:p>
          <w:p w:rsidR="000C6A20" w:rsidRPr="00A85651" w:rsidRDefault="000C6A20" w:rsidP="00A8565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по переводам в счет погашения ссуды/возврата социальной помощи, выданных МИО для частичной оплаты первоначального взноса. </w:t>
            </w:r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(Согласно решению КБПП №1 от 25.01.19 г., вводится в действие с 01.03.2019 г., №14 от 26.04.2019 г.) </w:t>
            </w:r>
          </w:p>
          <w:p w:rsidR="000C6A20" w:rsidRPr="00A85651" w:rsidRDefault="000C6A20" w:rsidP="00A8565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за перевод денежных средств с текущего счета клиента в счет оплаты государственной пошлины за регистрацию залога на портале недвижимости baspana.kz, за снятие обременения.</w:t>
            </w:r>
          </w:p>
          <w:p w:rsidR="000C6A20" w:rsidRPr="00A85651" w:rsidRDefault="000C6A20" w:rsidP="00A8565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 за перевод денежных средств с текущего счета получателей выплат за жилище, арендуемого в частном жилищном фонде, а также в счет оплаты государственной пошлины за регистрацию договора аренды жилища.</w:t>
            </w:r>
          </w:p>
          <w:p w:rsidR="000C6A20" w:rsidRPr="007818F0" w:rsidRDefault="000C6A20" w:rsidP="00A85651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6) за перевод денежных средств с текущего счета клиента при оформлении займа в рамках программы "С дипломом в село!". (Согласно решения КБПП Протокол №09 от 17.02.2023г.)</w:t>
            </w:r>
            <w:r w:rsidRPr="007818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731D40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40" w:rsidRPr="00933CAB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4.6.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40" w:rsidRPr="00933CAB" w:rsidRDefault="00731D40" w:rsidP="00731D4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текущего счета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40" w:rsidRDefault="00731D40" w:rsidP="00731D40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 w:eastAsia="ru-RU"/>
              </w:rPr>
            </w:pPr>
            <w:r w:rsidRPr="00933CAB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 w:eastAsia="ru-RU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 w:eastAsia="ru-RU"/>
              </w:rPr>
              <w:t xml:space="preserve"> </w:t>
            </w:r>
          </w:p>
          <w:p w:rsidR="00731D40" w:rsidRPr="00E03080" w:rsidRDefault="00731D40" w:rsidP="00731D4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(Согласно решению КБПП </w:t>
            </w:r>
            <w:r w:rsidRPr="00E0308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№39 от 31.12.2020г.)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40" w:rsidRPr="00121E28" w:rsidRDefault="00731D40" w:rsidP="00731D40">
            <w:pPr>
              <w:spacing w:after="18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 w:eastAsia="ru-RU"/>
              </w:rPr>
            </w:pPr>
          </w:p>
        </w:tc>
      </w:tr>
      <w:tr w:rsidR="00731D40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40" w:rsidRPr="00933CAB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40" w:rsidRPr="00933CAB" w:rsidRDefault="00731D40" w:rsidP="00731D4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текущего счета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40" w:rsidRDefault="00731D40" w:rsidP="00731D40">
            <w:pPr>
              <w:spacing w:after="18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 w:eastAsia="ru-RU"/>
              </w:rPr>
            </w:pPr>
            <w:r w:rsidRPr="00933CAB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 w:eastAsia="ru-RU"/>
              </w:rPr>
              <w:t>0</w:t>
            </w:r>
          </w:p>
          <w:p w:rsidR="00731D40" w:rsidRPr="00933CAB" w:rsidRDefault="00731D40" w:rsidP="00731D40">
            <w:pPr>
              <w:spacing w:after="18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(Согласно решению КБПП </w:t>
            </w:r>
            <w:r w:rsidRPr="00E0308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№39 от 31.12.2020г.)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40" w:rsidRPr="00121E28" w:rsidRDefault="00731D40" w:rsidP="00731D40">
            <w:pPr>
              <w:spacing w:after="18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 w:eastAsia="ru-RU"/>
              </w:rPr>
            </w:pPr>
          </w:p>
        </w:tc>
      </w:tr>
      <w:tr w:rsidR="00731D40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40" w:rsidRPr="00933CAB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40" w:rsidRPr="00933CAB" w:rsidRDefault="00731D40" w:rsidP="00731D4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специального текущего счета для зачисления единовременных пенсионных выплат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40" w:rsidRDefault="00731D40" w:rsidP="00731D40">
            <w:pPr>
              <w:spacing w:after="18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 w:eastAsia="ru-RU"/>
              </w:rPr>
            </w:pPr>
            <w:r w:rsidRPr="00933CAB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 w:eastAsia="ru-RU"/>
              </w:rPr>
              <w:t>0</w:t>
            </w:r>
          </w:p>
          <w:p w:rsidR="00731D40" w:rsidRPr="00933CAB" w:rsidRDefault="00731D40" w:rsidP="00731D40">
            <w:pPr>
              <w:spacing w:after="18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(Согласно решению КБПП </w:t>
            </w:r>
            <w:r w:rsidRPr="00E0308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№39 от 31.12.2020г.)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40" w:rsidRPr="00121E28" w:rsidRDefault="00731D40" w:rsidP="00731D40">
            <w:pPr>
              <w:spacing w:after="18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 w:eastAsia="ru-RU"/>
              </w:rPr>
            </w:pPr>
          </w:p>
        </w:tc>
      </w:tr>
      <w:tr w:rsidR="00731D40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40" w:rsidRPr="00933CAB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40" w:rsidRPr="00933CAB" w:rsidRDefault="00731D40" w:rsidP="00731D4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специального текущего счета для зачисления единовременных пенсионных выплат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40" w:rsidRDefault="00731D40" w:rsidP="00731D40">
            <w:pPr>
              <w:spacing w:after="18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 w:eastAsia="ru-RU"/>
              </w:rPr>
            </w:pPr>
            <w:r w:rsidRPr="00933CAB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 w:eastAsia="ru-RU"/>
              </w:rPr>
              <w:t>0</w:t>
            </w:r>
          </w:p>
          <w:p w:rsidR="00731D40" w:rsidRPr="00933CAB" w:rsidRDefault="00731D40" w:rsidP="00731D40">
            <w:pPr>
              <w:spacing w:after="18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(Согласно решению КБПП </w:t>
            </w:r>
            <w:r w:rsidRPr="00E0308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№39 от 31.12.2020г.)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40" w:rsidRPr="00121E28" w:rsidRDefault="00731D40" w:rsidP="00731D40">
            <w:pPr>
              <w:spacing w:after="18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 w:eastAsia="ru-RU"/>
              </w:rPr>
            </w:pPr>
          </w:p>
        </w:tc>
      </w:tr>
      <w:tr w:rsidR="00731D40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25" w:type="dxa"/>
            <w:gridSpan w:val="3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Выдача документов</w:t>
            </w:r>
          </w:p>
        </w:tc>
      </w:tr>
      <w:tr w:rsidR="00731D40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F12C32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справки о состоянии сбере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гательного или ссудного счета, </w:t>
            </w:r>
            <w:r w:rsidRPr="00F12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наличии или отсутствии ссуд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задолженности, иной справки*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F12C32" w:rsidRDefault="00731D40" w:rsidP="00731D40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F12C32" w:rsidRDefault="00731D40" w:rsidP="00731D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1D40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F12C32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выписки со сберегательного или текущего счета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F12C32" w:rsidRDefault="00731D40" w:rsidP="00731D40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F12C32" w:rsidRDefault="00731D40" w:rsidP="00731D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1D40" w:rsidRPr="00945792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5.3.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дубликата договора или дополнительного соглашения </w:t>
            </w: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договору, дубликата другого документа*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945792" w:rsidRDefault="00731D40" w:rsidP="00731D4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 w:themeColor="text1"/>
                <w:sz w:val="16"/>
                <w:szCs w:val="16"/>
                <w:lang w:eastAsia="ru-RU"/>
              </w:rPr>
            </w:pPr>
            <w:r w:rsidRPr="00945792">
              <w:rPr>
                <w:rFonts w:ascii="Times New Roman" w:eastAsia="Times New Roman" w:hAnsi="Times New Roman" w:cs="Times New Roman"/>
                <w:strike/>
                <w:color w:val="000000" w:themeColor="text1"/>
                <w:sz w:val="16"/>
                <w:szCs w:val="16"/>
                <w:lang w:eastAsia="ru-RU"/>
              </w:rPr>
              <w:t> - по займам, соответствующим условиям Рыночной программы на кредитование первичного жилья на условиях Программы ипотечного жилищного кредитования «7-20-25. Новые возможности приобретения жилья для каждой семьи», в том числе в рамках программы «Свой дом» и «Иным проектам»</w:t>
            </w:r>
          </w:p>
        </w:tc>
      </w:tr>
      <w:tr w:rsidR="00731D40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копии правоустанавливающего или иного документа по залоговому обеспечению*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Default="00731D40" w:rsidP="00731D4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 w:themeColor="text1"/>
                <w:sz w:val="16"/>
                <w:szCs w:val="16"/>
                <w:lang w:eastAsia="ru-RU"/>
              </w:rPr>
            </w:pPr>
            <w:r w:rsidRPr="00945792">
              <w:rPr>
                <w:rFonts w:ascii="Times New Roman" w:eastAsia="Times New Roman" w:hAnsi="Times New Roman" w:cs="Times New Roman"/>
                <w:strike/>
                <w:color w:val="000000" w:themeColor="text1"/>
                <w:sz w:val="16"/>
                <w:szCs w:val="16"/>
                <w:lang w:eastAsia="ru-RU"/>
              </w:rPr>
              <w:t> - по займам, соответствующим условиям Рыночной программы на кредитование первичного жилья на условиях Программы ипотечного жилищного кредитования «7-20-25. Новые возможности приобретения жилья для каждой семьи», в том числе в рамках программы «Свой дом» и «Иным проектам»</w:t>
            </w:r>
          </w:p>
          <w:p w:rsidR="00731D40" w:rsidRPr="00945792" w:rsidRDefault="00731D40" w:rsidP="00731D4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r w:rsidRPr="00945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Протокол №28 от 17.08.2018г.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731D40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оригинала правоустанавливающего, идентификационного или и иного документа на недвижимое имущество для переоформления этого документа или его нотариального заверения*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47442C" w:rsidRDefault="00731D40" w:rsidP="00731D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7442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Комиссия не взимается:</w:t>
            </w:r>
          </w:p>
          <w:p w:rsidR="00731D40" w:rsidRPr="0047442C" w:rsidRDefault="00731D40" w:rsidP="00731D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7442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 при оформлении прав универсального правопреемства в случае смерти залогодателя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</w:t>
            </w:r>
            <w:r w:rsidRPr="00FA3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30B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сособственника</w:t>
            </w:r>
            <w:r w:rsidRPr="0047442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;</w:t>
            </w: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(Согласно решению КБПП 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10</w:t>
            </w: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26</w:t>
            </w: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3</w:t>
            </w: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9 </w:t>
            </w: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., вводится в действие с 19.04.2019 г.</w:t>
            </w: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)</w:t>
            </w:r>
          </w:p>
          <w:p w:rsidR="00731D40" w:rsidRPr="0047442C" w:rsidRDefault="00731D40" w:rsidP="00731D4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7442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- при предоставлении оригиналов правоустанавливающих/идентификационных и иных документов на недвижимое имущество для их переоформления, при </w:t>
            </w:r>
            <w:proofErr w:type="spellStart"/>
            <w:r w:rsidRPr="0047442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выдачезайма</w:t>
            </w:r>
            <w:proofErr w:type="spellEnd"/>
            <w:r w:rsidRPr="0047442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с наличием расхождений в планировке недвижимости в порядке, установленном внутренними документами Банка.</w:t>
            </w:r>
          </w:p>
          <w:p w:rsidR="00731D40" w:rsidRDefault="00731D40" w:rsidP="00731D4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 w:themeColor="text1"/>
                <w:sz w:val="16"/>
                <w:szCs w:val="16"/>
                <w:lang w:eastAsia="ru-RU"/>
              </w:rPr>
            </w:pPr>
            <w:r w:rsidRPr="00945792">
              <w:rPr>
                <w:rFonts w:ascii="Times New Roman" w:eastAsia="Times New Roman" w:hAnsi="Times New Roman" w:cs="Times New Roman"/>
                <w:strike/>
                <w:color w:val="000000" w:themeColor="text1"/>
                <w:sz w:val="16"/>
                <w:szCs w:val="16"/>
                <w:lang w:eastAsia="ru-RU"/>
              </w:rPr>
              <w:t>- по займам, соответствующим условиям Рыночной программы на кредитование первичного жилья на условиях Программы ипотечного жилищного кредитования «7-20-25. Новые возможности приобретения жилья для каждой семьи», в том числе в рамках программы «Свой дом» и «Иным проектам»</w:t>
            </w:r>
          </w:p>
          <w:p w:rsidR="00731D40" w:rsidRPr="00945792" w:rsidRDefault="00731D40" w:rsidP="00731D4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r w:rsidRPr="00945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Протокол №28 от 17.08.2018г.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731D40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025" w:type="dxa"/>
            <w:gridSpan w:val="3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услуги</w:t>
            </w:r>
          </w:p>
        </w:tc>
      </w:tr>
      <w:tr w:rsidR="00731D40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депозита в залог для обеспечения исполнения обязательств вкладчика Банка перед другими финансовыми организациями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1D40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Открытие </w:t>
            </w:r>
            <w:proofErr w:type="spellStart"/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эскроу</w:t>
            </w:r>
            <w:proofErr w:type="spellEnd"/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-счета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1D40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47442C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47442C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47442C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47442C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Предоставление консультационных услуг по определению платежеспособности клиента АО "Фонд недвижимости "</w:t>
            </w:r>
            <w:proofErr w:type="spellStart"/>
            <w:r w:rsidRPr="0047442C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Самрук-Казына</w:t>
            </w:r>
            <w:proofErr w:type="spellEnd"/>
            <w:r w:rsidRPr="0047442C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"*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47442C" w:rsidRDefault="00731D40" w:rsidP="00731D40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47442C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13 000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47442C" w:rsidRDefault="00731D40" w:rsidP="00731D40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strike/>
                <w:color w:val="000000"/>
                <w:sz w:val="20"/>
                <w:szCs w:val="20"/>
                <w:lang w:eastAsia="ru-RU"/>
              </w:rPr>
            </w:pPr>
            <w:r w:rsidRPr="0047442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Согласно решению КБПП №19 от 12.06.18г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731D40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консультационных услуг по рассмотрению заявления </w:t>
            </w: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вкладчика на его включение в пул покупателей жилья, реализуемого через систему жилищных строительных сбережений*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1D40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государственной услуги или уплата пошлины (налога, штрафа, пени) через терминал Банка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D6526" w:rsidRPr="005D6526" w:rsidRDefault="005D6526" w:rsidP="005D6526">
      <w:pPr>
        <w:spacing w:before="120" w:after="0" w:line="240" w:lineRule="auto"/>
        <w:ind w:left="432" w:hanging="432"/>
        <w:rPr>
          <w:rFonts w:ascii="NotoSansRegular" w:eastAsia="Times New Roman" w:hAnsi="NotoSansRegular" w:cs="Times New Roman"/>
          <w:color w:val="000000"/>
          <w:sz w:val="23"/>
          <w:szCs w:val="23"/>
          <w:lang w:eastAsia="ru-RU"/>
        </w:rPr>
      </w:pPr>
      <w:r w:rsidRPr="005D6526">
        <w:rPr>
          <w:rFonts w:ascii="NotoSansRegular" w:eastAsia="Times New Roman" w:hAnsi="NotoSansRegular" w:cs="Times New Roman"/>
          <w:color w:val="000000"/>
          <w:sz w:val="23"/>
          <w:szCs w:val="23"/>
          <w:lang w:eastAsia="ru-RU"/>
        </w:rPr>
        <w:t>*     Данный тариф включает в себя налог на добавленную стоимость (НДС).</w:t>
      </w:r>
    </w:p>
    <w:p w:rsidR="00C17EA5" w:rsidRDefault="005D6526" w:rsidP="008B304E">
      <w:pPr>
        <w:spacing w:before="120" w:after="0" w:line="240" w:lineRule="auto"/>
        <w:ind w:left="432" w:hanging="432"/>
        <w:rPr>
          <w:rFonts w:ascii="NotoSansRegular" w:eastAsia="Times New Roman" w:hAnsi="NotoSansRegular" w:cs="Times New Roman"/>
          <w:color w:val="000000"/>
          <w:sz w:val="23"/>
          <w:szCs w:val="23"/>
          <w:lang w:eastAsia="ru-RU"/>
        </w:rPr>
      </w:pPr>
      <w:r w:rsidRPr="005D6526">
        <w:rPr>
          <w:rFonts w:ascii="NotoSansRegular" w:eastAsia="Times New Roman" w:hAnsi="NotoSansRegular" w:cs="Times New Roman"/>
          <w:color w:val="000000"/>
          <w:sz w:val="23"/>
          <w:szCs w:val="23"/>
          <w:lang w:eastAsia="ru-RU"/>
        </w:rPr>
        <w:t>**   Данный тариф не включает в себя налог на добавленную стоимость (НДС), если Банк предоставил заем согласно заявке на его получение. В противном случае (при отказе Банка или клиента от предоставления (получения) займа согласно заявке на его получение) в данный тариф включается НДС.</w:t>
      </w:r>
    </w:p>
    <w:p w:rsidR="008B304E" w:rsidRDefault="008B304E" w:rsidP="008B304E">
      <w:pPr>
        <w:spacing w:before="120" w:after="0" w:line="240" w:lineRule="auto"/>
        <w:ind w:left="432" w:hanging="432"/>
      </w:pPr>
    </w:p>
    <w:sectPr w:rsidR="008B3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F75" w:rsidRDefault="00952F75" w:rsidP="00F57955">
      <w:pPr>
        <w:spacing w:after="0" w:line="240" w:lineRule="auto"/>
      </w:pPr>
      <w:r>
        <w:separator/>
      </w:r>
    </w:p>
  </w:endnote>
  <w:endnote w:type="continuationSeparator" w:id="0">
    <w:p w:rsidR="00952F75" w:rsidRDefault="00952F75" w:rsidP="00F57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NotoSansRegular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F75" w:rsidRDefault="00952F75" w:rsidP="00F57955">
      <w:pPr>
        <w:spacing w:after="0" w:line="240" w:lineRule="auto"/>
      </w:pPr>
      <w:r>
        <w:separator/>
      </w:r>
    </w:p>
  </w:footnote>
  <w:footnote w:type="continuationSeparator" w:id="0">
    <w:p w:rsidR="00952F75" w:rsidRDefault="00952F75" w:rsidP="00F57955">
      <w:pPr>
        <w:spacing w:after="0" w:line="240" w:lineRule="auto"/>
      </w:pPr>
      <w:r>
        <w:continuationSeparator/>
      </w:r>
    </w:p>
  </w:footnote>
  <w:footnote w:id="1">
    <w:p w:rsidR="00F57955" w:rsidRDefault="00F57955" w:rsidP="00F57955">
      <w:pPr>
        <w:pStyle w:val="a6"/>
      </w:pPr>
      <w:r>
        <w:rPr>
          <w:rStyle w:val="a5"/>
        </w:rPr>
        <w:footnoteRef/>
      </w:r>
      <w:r>
        <w:t xml:space="preserve"> </w:t>
      </w:r>
      <w:r w:rsidRPr="00C57121">
        <w:rPr>
          <w:rFonts w:ascii="Times New Roman" w:hAnsi="Times New Roman"/>
        </w:rPr>
        <w:t>в том числе для индивидуальных предпринимателей, частных нотариусов, частных судебных исполнителей и адвокатов по операциям, не связанным с предпринимательской деятельностью</w:t>
      </w:r>
    </w:p>
  </w:footnote>
  <w:footnote w:id="2">
    <w:p w:rsidR="00095CB5" w:rsidRPr="002C6119" w:rsidRDefault="00095CB5" w:rsidP="000A495B">
      <w:pPr>
        <w:pStyle w:val="a6"/>
        <w:rPr>
          <w:rFonts w:ascii="Times New Roman" w:hAnsi="Times New Roman"/>
          <w:i/>
        </w:rPr>
      </w:pPr>
      <w:r>
        <w:rPr>
          <w:rStyle w:val="a5"/>
        </w:rPr>
        <w:footnoteRef/>
      </w:r>
      <w:r>
        <w:t xml:space="preserve"> </w:t>
      </w:r>
      <w:r w:rsidRPr="002C6119">
        <w:rPr>
          <w:rFonts w:ascii="Times New Roman" w:hAnsi="Times New Roman"/>
          <w:i/>
          <w:color w:val="000000" w:themeColor="text1"/>
          <w:sz w:val="22"/>
          <w:szCs w:val="22"/>
        </w:rPr>
        <w:t>В случае предоставления более одной услуги удерживается максимальный размер комиссии по предоставленным услугам.</w:t>
      </w:r>
    </w:p>
  </w:footnote>
  <w:footnote w:id="3">
    <w:p w:rsidR="00A85651" w:rsidRDefault="00A85651">
      <w:pPr>
        <w:pStyle w:val="a6"/>
      </w:pPr>
      <w:r>
        <w:rPr>
          <w:rStyle w:val="a5"/>
        </w:rPr>
        <w:footnoteRef/>
      </w:r>
      <w:r>
        <w:t xml:space="preserve"> </w:t>
      </w:r>
      <w:r w:rsidRPr="00F25923">
        <w:rPr>
          <w:rFonts w:ascii="Times New Roman" w:hAnsi="Times New Roman"/>
          <w:i/>
          <w:sz w:val="18"/>
          <w:szCs w:val="18"/>
        </w:rPr>
        <w:t xml:space="preserve">Деньги, считаются связанными </w:t>
      </w:r>
      <w:r w:rsidRPr="00F25923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>с выплатой займов, сбережений</w:t>
      </w:r>
      <w:r w:rsidRPr="00F25923">
        <w:rPr>
          <w:rFonts w:ascii="Times New Roman" w:eastAsia="Times New Roman" w:hAnsi="Times New Roman"/>
          <w:b/>
          <w:i/>
          <w:color w:val="000000"/>
          <w:sz w:val="18"/>
          <w:szCs w:val="18"/>
          <w:lang w:eastAsia="ru-RU"/>
        </w:rPr>
        <w:t xml:space="preserve"> </w:t>
      </w:r>
      <w:r w:rsidRPr="00F25923">
        <w:rPr>
          <w:rFonts w:ascii="Times New Roman" w:eastAsia="Times New Roman" w:hAnsi="Times New Roman"/>
          <w:i/>
          <w:color w:val="000000"/>
          <w:sz w:val="18"/>
          <w:szCs w:val="18"/>
          <w:lang w:val="kk-KZ" w:eastAsia="ru-RU"/>
        </w:rPr>
        <w:t xml:space="preserve">в </w:t>
      </w:r>
      <w:r w:rsidRPr="00F25923">
        <w:rPr>
          <w:rFonts w:ascii="Times New Roman" w:hAnsi="Times New Roman"/>
          <w:i/>
          <w:sz w:val="18"/>
          <w:szCs w:val="18"/>
        </w:rPr>
        <w:t>течение 5 (пяти) рабочих дней после расторжения договора о ЖСС и выдачи займа</w:t>
      </w:r>
      <w:r w:rsidRPr="00F25923">
        <w:rPr>
          <w:rFonts w:ascii="Times New Roman" w:hAnsi="Times New Roman"/>
          <w:sz w:val="18"/>
          <w:szCs w:val="18"/>
        </w:rPr>
        <w:t>.</w:t>
      </w:r>
    </w:p>
  </w:footnote>
  <w:footnote w:id="4">
    <w:p w:rsidR="000C6A20" w:rsidRPr="00763215" w:rsidRDefault="000C6A20">
      <w:pPr>
        <w:pStyle w:val="a6"/>
        <w:rPr>
          <w:sz w:val="18"/>
          <w:szCs w:val="18"/>
        </w:rPr>
      </w:pPr>
      <w:r w:rsidRPr="00763215">
        <w:rPr>
          <w:rStyle w:val="a5"/>
          <w:sz w:val="18"/>
          <w:szCs w:val="18"/>
        </w:rPr>
        <w:t>4</w:t>
      </w:r>
      <w:r w:rsidRPr="00763215">
        <w:rPr>
          <w:sz w:val="18"/>
          <w:szCs w:val="18"/>
        </w:rPr>
        <w:t xml:space="preserve"> </w:t>
      </w:r>
      <w:r w:rsidRPr="00763215">
        <w:rPr>
          <w:rFonts w:ascii="Times New Roman" w:hAnsi="Times New Roman"/>
          <w:sz w:val="18"/>
          <w:szCs w:val="18"/>
        </w:rPr>
        <w:t xml:space="preserve">Деньги, считаются не связанными </w:t>
      </w:r>
      <w:r w:rsidRPr="0076321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с выплатой займов, сбережений </w:t>
      </w:r>
      <w:r w:rsidRPr="00763215">
        <w:rPr>
          <w:rFonts w:ascii="Times New Roman" w:hAnsi="Times New Roman"/>
          <w:sz w:val="18"/>
          <w:szCs w:val="18"/>
        </w:rPr>
        <w:t>по истечении 5 (пяти) рабочих дней после расторжения договора о ЖСС и выдачи займа.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1432F"/>
    <w:multiLevelType w:val="multilevel"/>
    <w:tmpl w:val="3C82C27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26"/>
    <w:rsid w:val="00011B80"/>
    <w:rsid w:val="000167FA"/>
    <w:rsid w:val="00020D26"/>
    <w:rsid w:val="00020EA3"/>
    <w:rsid w:val="00024E9D"/>
    <w:rsid w:val="00033374"/>
    <w:rsid w:val="000520A0"/>
    <w:rsid w:val="000545C0"/>
    <w:rsid w:val="00067666"/>
    <w:rsid w:val="000754EA"/>
    <w:rsid w:val="000873C0"/>
    <w:rsid w:val="0009584F"/>
    <w:rsid w:val="00095CB5"/>
    <w:rsid w:val="00096933"/>
    <w:rsid w:val="00096F43"/>
    <w:rsid w:val="00097D2B"/>
    <w:rsid w:val="000A495B"/>
    <w:rsid w:val="000A6339"/>
    <w:rsid w:val="000B7956"/>
    <w:rsid w:val="000C4D94"/>
    <w:rsid w:val="000C6A20"/>
    <w:rsid w:val="000C78EA"/>
    <w:rsid w:val="000D2FE5"/>
    <w:rsid w:val="000E1FBE"/>
    <w:rsid w:val="000E4178"/>
    <w:rsid w:val="000F668A"/>
    <w:rsid w:val="0010165C"/>
    <w:rsid w:val="001119C1"/>
    <w:rsid w:val="00137F4D"/>
    <w:rsid w:val="001412D2"/>
    <w:rsid w:val="001522A8"/>
    <w:rsid w:val="001658F5"/>
    <w:rsid w:val="00175A5A"/>
    <w:rsid w:val="0018088B"/>
    <w:rsid w:val="001825D8"/>
    <w:rsid w:val="00190EFF"/>
    <w:rsid w:val="00195B5A"/>
    <w:rsid w:val="001972F3"/>
    <w:rsid w:val="001A1B6B"/>
    <w:rsid w:val="001A3F4D"/>
    <w:rsid w:val="001A6763"/>
    <w:rsid w:val="001A67D8"/>
    <w:rsid w:val="001B253D"/>
    <w:rsid w:val="001C3ACB"/>
    <w:rsid w:val="001C3C56"/>
    <w:rsid w:val="001D23CB"/>
    <w:rsid w:val="001D2D15"/>
    <w:rsid w:val="001E6D1A"/>
    <w:rsid w:val="001F2455"/>
    <w:rsid w:val="00200491"/>
    <w:rsid w:val="00200603"/>
    <w:rsid w:val="002025C7"/>
    <w:rsid w:val="0021094A"/>
    <w:rsid w:val="00212999"/>
    <w:rsid w:val="00216E4C"/>
    <w:rsid w:val="00220E46"/>
    <w:rsid w:val="00245977"/>
    <w:rsid w:val="00280EAD"/>
    <w:rsid w:val="00281B24"/>
    <w:rsid w:val="002859C3"/>
    <w:rsid w:val="0029212E"/>
    <w:rsid w:val="00292C67"/>
    <w:rsid w:val="00293146"/>
    <w:rsid w:val="00295513"/>
    <w:rsid w:val="002959BD"/>
    <w:rsid w:val="002A0F3B"/>
    <w:rsid w:val="002B3CA0"/>
    <w:rsid w:val="002C3F7C"/>
    <w:rsid w:val="002E16C9"/>
    <w:rsid w:val="002F00CE"/>
    <w:rsid w:val="00305AE9"/>
    <w:rsid w:val="0031133E"/>
    <w:rsid w:val="00314EDF"/>
    <w:rsid w:val="003177C8"/>
    <w:rsid w:val="00324C3C"/>
    <w:rsid w:val="00337800"/>
    <w:rsid w:val="00340548"/>
    <w:rsid w:val="00342476"/>
    <w:rsid w:val="00343E19"/>
    <w:rsid w:val="00363775"/>
    <w:rsid w:val="003656E4"/>
    <w:rsid w:val="003753A9"/>
    <w:rsid w:val="00384182"/>
    <w:rsid w:val="00386347"/>
    <w:rsid w:val="00393BE4"/>
    <w:rsid w:val="003B0646"/>
    <w:rsid w:val="003C27BB"/>
    <w:rsid w:val="003D2907"/>
    <w:rsid w:val="003E0E59"/>
    <w:rsid w:val="003F42D0"/>
    <w:rsid w:val="003F5152"/>
    <w:rsid w:val="00402840"/>
    <w:rsid w:val="0040340B"/>
    <w:rsid w:val="0042117E"/>
    <w:rsid w:val="00426303"/>
    <w:rsid w:val="0043268E"/>
    <w:rsid w:val="004343EC"/>
    <w:rsid w:val="00443F82"/>
    <w:rsid w:val="004446B0"/>
    <w:rsid w:val="00452821"/>
    <w:rsid w:val="004625A9"/>
    <w:rsid w:val="0047442C"/>
    <w:rsid w:val="00480813"/>
    <w:rsid w:val="004837EF"/>
    <w:rsid w:val="00491808"/>
    <w:rsid w:val="004A03BB"/>
    <w:rsid w:val="004A0B12"/>
    <w:rsid w:val="004A3290"/>
    <w:rsid w:val="004D15CE"/>
    <w:rsid w:val="00512225"/>
    <w:rsid w:val="005433A2"/>
    <w:rsid w:val="0057180F"/>
    <w:rsid w:val="00581FE2"/>
    <w:rsid w:val="005829E9"/>
    <w:rsid w:val="00584728"/>
    <w:rsid w:val="005909CF"/>
    <w:rsid w:val="00591713"/>
    <w:rsid w:val="0059182C"/>
    <w:rsid w:val="005C244B"/>
    <w:rsid w:val="005D6526"/>
    <w:rsid w:val="005F0A48"/>
    <w:rsid w:val="005F7B3A"/>
    <w:rsid w:val="00602E37"/>
    <w:rsid w:val="00612639"/>
    <w:rsid w:val="00623218"/>
    <w:rsid w:val="00626BC9"/>
    <w:rsid w:val="00636517"/>
    <w:rsid w:val="00637405"/>
    <w:rsid w:val="0064312F"/>
    <w:rsid w:val="006446E1"/>
    <w:rsid w:val="00650546"/>
    <w:rsid w:val="006773F9"/>
    <w:rsid w:val="00680F20"/>
    <w:rsid w:val="0068230F"/>
    <w:rsid w:val="00691BF8"/>
    <w:rsid w:val="006931E9"/>
    <w:rsid w:val="006A2EF4"/>
    <w:rsid w:val="006D1E19"/>
    <w:rsid w:val="006E10B4"/>
    <w:rsid w:val="006E306E"/>
    <w:rsid w:val="006E308F"/>
    <w:rsid w:val="006E7615"/>
    <w:rsid w:val="006F13C6"/>
    <w:rsid w:val="007035BB"/>
    <w:rsid w:val="007078D5"/>
    <w:rsid w:val="0071038E"/>
    <w:rsid w:val="007110E6"/>
    <w:rsid w:val="00714AB7"/>
    <w:rsid w:val="00717CBA"/>
    <w:rsid w:val="0072473A"/>
    <w:rsid w:val="00731D40"/>
    <w:rsid w:val="00763C2E"/>
    <w:rsid w:val="00764525"/>
    <w:rsid w:val="00780B65"/>
    <w:rsid w:val="007A33B6"/>
    <w:rsid w:val="007B1BC3"/>
    <w:rsid w:val="007B311F"/>
    <w:rsid w:val="007B7147"/>
    <w:rsid w:val="007C3A55"/>
    <w:rsid w:val="007C4D0F"/>
    <w:rsid w:val="007C65CB"/>
    <w:rsid w:val="007C6D5F"/>
    <w:rsid w:val="007C7565"/>
    <w:rsid w:val="00814D02"/>
    <w:rsid w:val="00815761"/>
    <w:rsid w:val="00822948"/>
    <w:rsid w:val="00840795"/>
    <w:rsid w:val="0085153C"/>
    <w:rsid w:val="00875D89"/>
    <w:rsid w:val="00877915"/>
    <w:rsid w:val="0089402D"/>
    <w:rsid w:val="00895425"/>
    <w:rsid w:val="008A171C"/>
    <w:rsid w:val="008B240A"/>
    <w:rsid w:val="008B304E"/>
    <w:rsid w:val="008B48EA"/>
    <w:rsid w:val="008B73E1"/>
    <w:rsid w:val="008B7C39"/>
    <w:rsid w:val="008C2655"/>
    <w:rsid w:val="008D4F24"/>
    <w:rsid w:val="008E78B2"/>
    <w:rsid w:val="008F04F4"/>
    <w:rsid w:val="00905335"/>
    <w:rsid w:val="00923267"/>
    <w:rsid w:val="00933CAB"/>
    <w:rsid w:val="009410DC"/>
    <w:rsid w:val="00943384"/>
    <w:rsid w:val="00945792"/>
    <w:rsid w:val="00946FFF"/>
    <w:rsid w:val="00952F75"/>
    <w:rsid w:val="00956CC1"/>
    <w:rsid w:val="00957E2C"/>
    <w:rsid w:val="00961767"/>
    <w:rsid w:val="00967272"/>
    <w:rsid w:val="009675BA"/>
    <w:rsid w:val="009675CD"/>
    <w:rsid w:val="00971E51"/>
    <w:rsid w:val="00982AFE"/>
    <w:rsid w:val="00994F43"/>
    <w:rsid w:val="00997092"/>
    <w:rsid w:val="009B4E94"/>
    <w:rsid w:val="009C34B7"/>
    <w:rsid w:val="009C3B24"/>
    <w:rsid w:val="009D01CE"/>
    <w:rsid w:val="009F7FB5"/>
    <w:rsid w:val="00A150BB"/>
    <w:rsid w:val="00A16284"/>
    <w:rsid w:val="00A32885"/>
    <w:rsid w:val="00A35965"/>
    <w:rsid w:val="00A46D70"/>
    <w:rsid w:val="00A518B5"/>
    <w:rsid w:val="00A60CB3"/>
    <w:rsid w:val="00A836D1"/>
    <w:rsid w:val="00A85651"/>
    <w:rsid w:val="00AA02A6"/>
    <w:rsid w:val="00AA2913"/>
    <w:rsid w:val="00AB5153"/>
    <w:rsid w:val="00AC655E"/>
    <w:rsid w:val="00AD5AA6"/>
    <w:rsid w:val="00AD6E7E"/>
    <w:rsid w:val="00AE0530"/>
    <w:rsid w:val="00AE2FE3"/>
    <w:rsid w:val="00AF533F"/>
    <w:rsid w:val="00AF646C"/>
    <w:rsid w:val="00B012C4"/>
    <w:rsid w:val="00B02D23"/>
    <w:rsid w:val="00B06510"/>
    <w:rsid w:val="00B114BE"/>
    <w:rsid w:val="00B33696"/>
    <w:rsid w:val="00B36B7B"/>
    <w:rsid w:val="00B42A74"/>
    <w:rsid w:val="00B44BFA"/>
    <w:rsid w:val="00B52F93"/>
    <w:rsid w:val="00B550BA"/>
    <w:rsid w:val="00B56F12"/>
    <w:rsid w:val="00B60629"/>
    <w:rsid w:val="00B72B0A"/>
    <w:rsid w:val="00B7666D"/>
    <w:rsid w:val="00B91619"/>
    <w:rsid w:val="00B93B85"/>
    <w:rsid w:val="00B95B18"/>
    <w:rsid w:val="00BA232E"/>
    <w:rsid w:val="00BA6689"/>
    <w:rsid w:val="00BC3D35"/>
    <w:rsid w:val="00BC4B5A"/>
    <w:rsid w:val="00BD0362"/>
    <w:rsid w:val="00BD124A"/>
    <w:rsid w:val="00BE3F3B"/>
    <w:rsid w:val="00BF6AC2"/>
    <w:rsid w:val="00C100F7"/>
    <w:rsid w:val="00C17488"/>
    <w:rsid w:val="00C17698"/>
    <w:rsid w:val="00C17EA5"/>
    <w:rsid w:val="00C309F9"/>
    <w:rsid w:val="00C33069"/>
    <w:rsid w:val="00C520F3"/>
    <w:rsid w:val="00C565E8"/>
    <w:rsid w:val="00C63405"/>
    <w:rsid w:val="00C93A1C"/>
    <w:rsid w:val="00CA0545"/>
    <w:rsid w:val="00CA762A"/>
    <w:rsid w:val="00CD2484"/>
    <w:rsid w:val="00CD3D33"/>
    <w:rsid w:val="00CE0E95"/>
    <w:rsid w:val="00CE5B97"/>
    <w:rsid w:val="00CE632A"/>
    <w:rsid w:val="00CF73F4"/>
    <w:rsid w:val="00D13A6F"/>
    <w:rsid w:val="00D140E2"/>
    <w:rsid w:val="00D268E1"/>
    <w:rsid w:val="00D31302"/>
    <w:rsid w:val="00D33938"/>
    <w:rsid w:val="00D36051"/>
    <w:rsid w:val="00D3755D"/>
    <w:rsid w:val="00D4076B"/>
    <w:rsid w:val="00D462D5"/>
    <w:rsid w:val="00D71B9A"/>
    <w:rsid w:val="00D75C6D"/>
    <w:rsid w:val="00D779BC"/>
    <w:rsid w:val="00D828AC"/>
    <w:rsid w:val="00D843FB"/>
    <w:rsid w:val="00D866E1"/>
    <w:rsid w:val="00D879CB"/>
    <w:rsid w:val="00DA1BB6"/>
    <w:rsid w:val="00DC0097"/>
    <w:rsid w:val="00DC0B9A"/>
    <w:rsid w:val="00DC5FF2"/>
    <w:rsid w:val="00DE1C66"/>
    <w:rsid w:val="00DE7836"/>
    <w:rsid w:val="00DF2271"/>
    <w:rsid w:val="00E01647"/>
    <w:rsid w:val="00E03080"/>
    <w:rsid w:val="00E05DAE"/>
    <w:rsid w:val="00E101C4"/>
    <w:rsid w:val="00E12D0B"/>
    <w:rsid w:val="00E17289"/>
    <w:rsid w:val="00E173D1"/>
    <w:rsid w:val="00E31179"/>
    <w:rsid w:val="00E327F4"/>
    <w:rsid w:val="00E55368"/>
    <w:rsid w:val="00E56FE6"/>
    <w:rsid w:val="00E57039"/>
    <w:rsid w:val="00E92C13"/>
    <w:rsid w:val="00EB23CD"/>
    <w:rsid w:val="00EE3C60"/>
    <w:rsid w:val="00EF363C"/>
    <w:rsid w:val="00F020A9"/>
    <w:rsid w:val="00F07ECF"/>
    <w:rsid w:val="00F115AA"/>
    <w:rsid w:val="00F12C32"/>
    <w:rsid w:val="00F263AA"/>
    <w:rsid w:val="00F278F3"/>
    <w:rsid w:val="00F32236"/>
    <w:rsid w:val="00F458F7"/>
    <w:rsid w:val="00F57955"/>
    <w:rsid w:val="00F7295E"/>
    <w:rsid w:val="00F77443"/>
    <w:rsid w:val="00F807C4"/>
    <w:rsid w:val="00F81435"/>
    <w:rsid w:val="00F9097E"/>
    <w:rsid w:val="00F94888"/>
    <w:rsid w:val="00FA30BA"/>
    <w:rsid w:val="00FA4ADA"/>
    <w:rsid w:val="00FB08A7"/>
    <w:rsid w:val="00FC3ED8"/>
    <w:rsid w:val="00FC4D00"/>
    <w:rsid w:val="00FC4E99"/>
    <w:rsid w:val="00FC7C14"/>
    <w:rsid w:val="00FE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A3A86-2CE5-494A-827E-6760D00F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05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0546"/>
    <w:rPr>
      <w:b/>
      <w:bCs/>
    </w:rPr>
  </w:style>
  <w:style w:type="character" w:styleId="a5">
    <w:name w:val="footnote reference"/>
    <w:uiPriority w:val="99"/>
    <w:unhideWhenUsed/>
    <w:rsid w:val="00F57955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F57955"/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F57955"/>
    <w:rPr>
      <w:rFonts w:ascii="Calibri" w:eastAsia="Calibri" w:hAnsi="Calibri" w:cs="Times New Roman"/>
      <w:sz w:val="20"/>
      <w:szCs w:val="20"/>
    </w:rPr>
  </w:style>
  <w:style w:type="character" w:styleId="a8">
    <w:name w:val="Emphasis"/>
    <w:basedOn w:val="a0"/>
    <w:uiPriority w:val="20"/>
    <w:qFormat/>
    <w:rsid w:val="006E306E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E3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E306E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A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A6689"/>
  </w:style>
  <w:style w:type="paragraph" w:styleId="ad">
    <w:name w:val="footer"/>
    <w:basedOn w:val="a"/>
    <w:link w:val="ae"/>
    <w:uiPriority w:val="99"/>
    <w:unhideWhenUsed/>
    <w:rsid w:val="00BA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A6689"/>
  </w:style>
  <w:style w:type="paragraph" w:styleId="af">
    <w:name w:val="List Paragraph"/>
    <w:aliases w:val="маркированный,Elenco Normale"/>
    <w:basedOn w:val="a"/>
    <w:link w:val="af0"/>
    <w:uiPriority w:val="34"/>
    <w:qFormat/>
    <w:rsid w:val="008D4F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Абзац списка Знак"/>
    <w:aliases w:val="маркированный Знак,Elenco Normale Знак"/>
    <w:link w:val="af"/>
    <w:uiPriority w:val="34"/>
    <w:rsid w:val="008D4F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0">
    <w:name w:val="s0"/>
    <w:basedOn w:val="a0"/>
    <w:rsid w:val="00E92C1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style01">
    <w:name w:val="fontstyle01"/>
    <w:basedOn w:val="a0"/>
    <w:rsid w:val="000D2FE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737ED-7E03-4090-9370-C8704E047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3086</Words>
  <Characters>17595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Абдрахманова Ботагоз Рыспековна</dc:creator>
  <cp:keywords/>
  <dc:description/>
  <cp:lastModifiedBy>Шойбекова Гульнара Ганиевна</cp:lastModifiedBy>
  <cp:revision>35</cp:revision>
  <cp:lastPrinted>2018-05-04T12:03:00Z</cp:lastPrinted>
  <dcterms:created xsi:type="dcterms:W3CDTF">2024-09-24T06:03:00Z</dcterms:created>
  <dcterms:modified xsi:type="dcterms:W3CDTF">2024-12-03T06:09:00Z</dcterms:modified>
</cp:coreProperties>
</file>